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00" w:rsidRPr="00F56D00" w:rsidRDefault="00F56D00" w:rsidP="00F56D00">
      <w:pPr>
        <w:shd w:val="clear" w:color="auto" w:fill="FFFFFF"/>
        <w:spacing w:after="204" w:line="240" w:lineRule="atLeast"/>
        <w:outlineLvl w:val="1"/>
        <w:rPr>
          <w:rFonts w:ascii="Times New Roman" w:eastAsia="Times New Roman" w:hAnsi="Times New Roman" w:cs="Times New Roman"/>
          <w:b/>
          <w:bCs/>
          <w:color w:val="4D4D4D"/>
          <w:sz w:val="28"/>
          <w:szCs w:val="28"/>
          <w:lang w:eastAsia="ru-RU"/>
        </w:rPr>
      </w:pPr>
      <w:r w:rsidRPr="00F56D00">
        <w:rPr>
          <w:rFonts w:ascii="Times New Roman" w:eastAsia="Times New Roman" w:hAnsi="Times New Roman" w:cs="Times New Roman"/>
          <w:b/>
          <w:bCs/>
          <w:color w:val="4D4D4D"/>
          <w:sz w:val="28"/>
          <w:szCs w:val="28"/>
          <w:lang w:eastAsia="ru-RU"/>
        </w:rPr>
        <w:t>Письмо Министерства просвещения РФ от 12 мая 2020 г. N ВБ-1011/08 "О методических рекомендациях"</w:t>
      </w:r>
    </w:p>
    <w:p w:rsidR="00F56D00" w:rsidRPr="00F56D00" w:rsidRDefault="00F56D00" w:rsidP="00F56D00">
      <w:pPr>
        <w:shd w:val="clear" w:color="auto" w:fill="FFFFFF"/>
        <w:spacing w:after="144" w:line="240" w:lineRule="auto"/>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10 июня 2020</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bookmarkStart w:id="0" w:name="0"/>
      <w:bookmarkEnd w:id="0"/>
      <w:proofErr w:type="gramStart"/>
      <w:r w:rsidRPr="00F56D00">
        <w:rPr>
          <w:rFonts w:ascii="Times New Roman" w:eastAsia="Times New Roman" w:hAnsi="Times New Roman" w:cs="Times New Roman"/>
          <w:color w:val="333333"/>
          <w:sz w:val="28"/>
          <w:szCs w:val="28"/>
          <w:lang w:eastAsia="ru-RU"/>
        </w:rPr>
        <w:t>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w:t>
      </w:r>
      <w:hyperlink r:id="rId4" w:anchor="1000" w:history="1">
        <w:r w:rsidRPr="00F56D00">
          <w:rPr>
            <w:rFonts w:ascii="Times New Roman" w:eastAsia="Times New Roman" w:hAnsi="Times New Roman" w:cs="Times New Roman"/>
            <w:color w:val="808080"/>
            <w:sz w:val="28"/>
            <w:szCs w:val="28"/>
            <w:u w:val="single"/>
            <w:lang w:eastAsia="ru-RU"/>
          </w:rPr>
          <w:t>методические рекомендации</w:t>
        </w:r>
      </w:hyperlink>
      <w:r w:rsidRPr="00F56D00">
        <w:rPr>
          <w:rFonts w:ascii="Times New Roman" w:eastAsia="Times New Roman" w:hAnsi="Times New Roman" w:cs="Times New Roman"/>
          <w:color w:val="333333"/>
          <w:sz w:val="28"/>
          <w:szCs w:val="28"/>
          <w:lang w:eastAsia="ru-RU"/>
        </w:rPr>
        <w:t>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для использования</w:t>
      </w:r>
      <w:proofErr w:type="gramEnd"/>
      <w:r w:rsidRPr="00F56D00">
        <w:rPr>
          <w:rFonts w:ascii="Times New Roman" w:eastAsia="Times New Roman" w:hAnsi="Times New Roman" w:cs="Times New Roman"/>
          <w:color w:val="333333"/>
          <w:sz w:val="28"/>
          <w:szCs w:val="28"/>
          <w:lang w:eastAsia="ru-RU"/>
        </w:rPr>
        <w:t xml:space="preserve"> в работе.</w:t>
      </w:r>
    </w:p>
    <w:p w:rsidR="00F56D00" w:rsidRPr="00F56D00" w:rsidRDefault="00F56D00" w:rsidP="00F56D00">
      <w:pPr>
        <w:shd w:val="clear" w:color="auto" w:fill="FFFFFF"/>
        <w:spacing w:after="204" w:line="216" w:lineRule="atLeast"/>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Приложение: на 20 л. в 1 экз.</w:t>
      </w:r>
    </w:p>
    <w:tbl>
      <w:tblPr>
        <w:tblW w:w="0" w:type="auto"/>
        <w:tblCellMar>
          <w:top w:w="15" w:type="dxa"/>
          <w:left w:w="15" w:type="dxa"/>
          <w:bottom w:w="15" w:type="dxa"/>
          <w:right w:w="15" w:type="dxa"/>
        </w:tblCellMar>
        <w:tblLook w:val="04A0"/>
      </w:tblPr>
      <w:tblGrid>
        <w:gridCol w:w="1369"/>
        <w:gridCol w:w="1369"/>
      </w:tblGrid>
      <w:tr w:rsidR="00F56D00" w:rsidRPr="00F56D00" w:rsidTr="00F56D00">
        <w:tc>
          <w:tcPr>
            <w:tcW w:w="2500" w:type="pct"/>
            <w:hideMark/>
          </w:tcPr>
          <w:p w:rsidR="00F56D00" w:rsidRPr="00F56D00" w:rsidRDefault="00F56D00" w:rsidP="00F56D00">
            <w:pPr>
              <w:spacing w:after="0" w:line="240" w:lineRule="auto"/>
              <w:rPr>
                <w:rFonts w:ascii="Times New Roman" w:eastAsia="Times New Roman" w:hAnsi="Times New Roman" w:cs="Times New Roman"/>
                <w:sz w:val="28"/>
                <w:szCs w:val="28"/>
                <w:lang w:eastAsia="ru-RU"/>
              </w:rPr>
            </w:pPr>
            <w:r w:rsidRPr="00F56D00">
              <w:rPr>
                <w:rFonts w:ascii="Times New Roman" w:eastAsia="Times New Roman" w:hAnsi="Times New Roman" w:cs="Times New Roman"/>
                <w:sz w:val="28"/>
                <w:szCs w:val="28"/>
                <w:lang w:eastAsia="ru-RU"/>
              </w:rPr>
              <w:t>   </w:t>
            </w:r>
          </w:p>
        </w:tc>
        <w:tc>
          <w:tcPr>
            <w:tcW w:w="2500" w:type="pct"/>
            <w:hideMark/>
          </w:tcPr>
          <w:p w:rsidR="00F56D00" w:rsidRPr="00F56D00" w:rsidRDefault="00F56D00" w:rsidP="00F56D00">
            <w:pPr>
              <w:spacing w:after="0" w:line="240" w:lineRule="auto"/>
              <w:rPr>
                <w:rFonts w:ascii="Times New Roman" w:eastAsia="Times New Roman" w:hAnsi="Times New Roman" w:cs="Times New Roman"/>
                <w:sz w:val="28"/>
                <w:szCs w:val="28"/>
                <w:lang w:eastAsia="ru-RU"/>
              </w:rPr>
            </w:pPr>
            <w:r w:rsidRPr="00F56D00">
              <w:rPr>
                <w:rFonts w:ascii="Times New Roman" w:eastAsia="Times New Roman" w:hAnsi="Times New Roman" w:cs="Times New Roman"/>
                <w:sz w:val="28"/>
                <w:szCs w:val="28"/>
                <w:lang w:eastAsia="ru-RU"/>
              </w:rPr>
              <w:t>B.C. </w:t>
            </w:r>
            <w:proofErr w:type="spellStart"/>
            <w:r w:rsidRPr="00F56D00">
              <w:rPr>
                <w:rFonts w:ascii="Times New Roman" w:eastAsia="Times New Roman" w:hAnsi="Times New Roman" w:cs="Times New Roman"/>
                <w:sz w:val="28"/>
                <w:szCs w:val="28"/>
                <w:lang w:eastAsia="ru-RU"/>
              </w:rPr>
              <w:t>Басюк</w:t>
            </w:r>
            <w:proofErr w:type="spellEnd"/>
          </w:p>
        </w:tc>
      </w:tr>
    </w:tbl>
    <w:p w:rsidR="00F56D00" w:rsidRPr="00F56D00" w:rsidRDefault="00F56D00" w:rsidP="00F56D00">
      <w:pPr>
        <w:shd w:val="clear" w:color="auto" w:fill="FFFFFF"/>
        <w:spacing w:after="204" w:line="216" w:lineRule="atLeast"/>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"УТВЕРЖДАЮ"</w:t>
      </w:r>
      <w:r w:rsidRPr="00F56D00">
        <w:rPr>
          <w:rFonts w:ascii="Times New Roman" w:eastAsia="Times New Roman" w:hAnsi="Times New Roman" w:cs="Times New Roman"/>
          <w:color w:val="333333"/>
          <w:sz w:val="28"/>
          <w:szCs w:val="28"/>
          <w:lang w:eastAsia="ru-RU"/>
        </w:rPr>
        <w:br/>
        <w:t>Заместитель Министра</w:t>
      </w:r>
      <w:r w:rsidRPr="00F56D00">
        <w:rPr>
          <w:rFonts w:ascii="Times New Roman" w:eastAsia="Times New Roman" w:hAnsi="Times New Roman" w:cs="Times New Roman"/>
          <w:color w:val="333333"/>
          <w:sz w:val="28"/>
          <w:szCs w:val="28"/>
          <w:lang w:eastAsia="ru-RU"/>
        </w:rPr>
        <w:br/>
        <w:t>просвещения</w:t>
      </w:r>
      <w:r w:rsidRPr="00F56D00">
        <w:rPr>
          <w:rFonts w:ascii="Times New Roman" w:eastAsia="Times New Roman" w:hAnsi="Times New Roman" w:cs="Times New Roman"/>
          <w:color w:val="333333"/>
          <w:sz w:val="28"/>
          <w:szCs w:val="28"/>
          <w:lang w:eastAsia="ru-RU"/>
        </w:rPr>
        <w:br/>
        <w:t>Российской Федерации</w:t>
      </w:r>
      <w:r w:rsidRPr="00F56D00">
        <w:rPr>
          <w:rFonts w:ascii="Times New Roman" w:eastAsia="Times New Roman" w:hAnsi="Times New Roman" w:cs="Times New Roman"/>
          <w:color w:val="333333"/>
          <w:sz w:val="28"/>
          <w:szCs w:val="28"/>
          <w:lang w:eastAsia="ru-RU"/>
        </w:rPr>
        <w:br/>
        <w:t xml:space="preserve">В.С. </w:t>
      </w:r>
      <w:proofErr w:type="spellStart"/>
      <w:r w:rsidRPr="00F56D00">
        <w:rPr>
          <w:rFonts w:ascii="Times New Roman" w:eastAsia="Times New Roman" w:hAnsi="Times New Roman" w:cs="Times New Roman"/>
          <w:color w:val="333333"/>
          <w:sz w:val="28"/>
          <w:szCs w:val="28"/>
          <w:lang w:eastAsia="ru-RU"/>
        </w:rPr>
        <w:t>Басюк</w:t>
      </w:r>
      <w:proofErr w:type="spellEnd"/>
    </w:p>
    <w:p w:rsidR="00F56D00" w:rsidRPr="00F56D00" w:rsidRDefault="00F56D00" w:rsidP="00F56D00">
      <w:pPr>
        <w:shd w:val="clear" w:color="auto" w:fill="FFFFFF"/>
        <w:spacing w:after="204" w:line="216" w:lineRule="atLeast"/>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Методические </w:t>
      </w:r>
      <w:r w:rsidRPr="00F56D00">
        <w:rPr>
          <w:rFonts w:ascii="Times New Roman" w:eastAsia="Times New Roman" w:hAnsi="Times New Roman" w:cs="Times New Roman"/>
          <w:b/>
          <w:bCs/>
          <w:color w:val="333333"/>
          <w:sz w:val="28"/>
          <w:szCs w:val="28"/>
          <w:lang w:eastAsia="ru-RU"/>
        </w:rPr>
        <w:t>рекомендации</w:t>
      </w:r>
      <w:r w:rsidRPr="00F56D00">
        <w:rPr>
          <w:rFonts w:ascii="Times New Roman" w:eastAsia="Times New Roman" w:hAnsi="Times New Roman" w:cs="Times New Roman"/>
          <w:b/>
          <w:bCs/>
          <w:color w:val="333333"/>
          <w:sz w:val="28"/>
          <w:szCs w:val="28"/>
          <w:lang w:eastAsia="ru-RU"/>
        </w:rPr>
        <w:br/>
        <w:t>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p w:rsidR="00F56D00" w:rsidRPr="00F56D00" w:rsidRDefault="00F56D00" w:rsidP="00F56D00">
      <w:pPr>
        <w:shd w:val="clear" w:color="auto" w:fill="FFFFFF"/>
        <w:spacing w:after="204" w:line="216" w:lineRule="atLeast"/>
        <w:jc w:val="both"/>
        <w:outlineLvl w:val="2"/>
        <w:rPr>
          <w:rFonts w:ascii="Times New Roman" w:eastAsia="Times New Roman" w:hAnsi="Times New Roman" w:cs="Times New Roman"/>
          <w:b/>
          <w:bCs/>
          <w:color w:val="333333"/>
          <w:sz w:val="28"/>
          <w:szCs w:val="28"/>
          <w:lang w:eastAsia="ru-RU"/>
        </w:rPr>
      </w:pPr>
      <w:r w:rsidRPr="00F56D00">
        <w:rPr>
          <w:rFonts w:ascii="Times New Roman" w:eastAsia="Times New Roman" w:hAnsi="Times New Roman" w:cs="Times New Roman"/>
          <w:b/>
          <w:bCs/>
          <w:color w:val="333333"/>
          <w:sz w:val="28"/>
          <w:szCs w:val="28"/>
          <w:lang w:eastAsia="ru-RU"/>
        </w:rPr>
        <w:t>1. Пояснительная записка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формированию которой является поручение Президента Российской Федерации по "созданию системы мотивации классных руководителей в целях повышения эффективности воспитательной работы и </w:t>
      </w:r>
      <w:proofErr w:type="gramStart"/>
      <w:r w:rsidRPr="00F56D00">
        <w:rPr>
          <w:rFonts w:ascii="Times New Roman" w:eastAsia="Times New Roman" w:hAnsi="Times New Roman" w:cs="Times New Roman"/>
          <w:color w:val="333333"/>
          <w:sz w:val="28"/>
          <w:szCs w:val="28"/>
          <w:lang w:eastAsia="ru-RU"/>
        </w:rPr>
        <w:t>социализации</w:t>
      </w:r>
      <w:proofErr w:type="gramEnd"/>
      <w:r w:rsidRPr="00F56D00">
        <w:rPr>
          <w:rFonts w:ascii="Times New Roman" w:eastAsia="Times New Roman" w:hAnsi="Times New Roman" w:cs="Times New Roman"/>
          <w:color w:val="333333"/>
          <w:sz w:val="28"/>
          <w:szCs w:val="28"/>
          <w:lang w:eastAsia="ru-RU"/>
        </w:rPr>
        <w:t xml:space="preserve"> обучающихся в общеобразовательных организациях".</w:t>
      </w:r>
      <w:hyperlink r:id="rId5" w:anchor="1111" w:history="1">
        <w:r w:rsidRPr="00F56D00">
          <w:rPr>
            <w:rFonts w:ascii="Times New Roman" w:eastAsia="Times New Roman" w:hAnsi="Times New Roman" w:cs="Times New Roman"/>
            <w:color w:val="808080"/>
            <w:sz w:val="28"/>
            <w:szCs w:val="28"/>
            <w:u w:val="single"/>
            <w:lang w:eastAsia="ru-RU"/>
          </w:rPr>
          <w:t>*(1)</w:t>
        </w:r>
      </w:hyperlink>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lastRenderedPageBreak/>
        <w:t>В ежегодном Послании Президента Российской Федерации Федеральному Собранию Российской Федерации от 15 января 2020 г. отмечено, что "ближе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 особой поддержки".</w:t>
      </w:r>
      <w:hyperlink r:id="rId6" w:anchor="2222" w:history="1">
        <w:r w:rsidRPr="00F56D00">
          <w:rPr>
            <w:rFonts w:ascii="Times New Roman" w:eastAsia="Times New Roman" w:hAnsi="Times New Roman" w:cs="Times New Roman"/>
            <w:color w:val="808080"/>
            <w:sz w:val="28"/>
            <w:szCs w:val="28"/>
            <w:u w:val="single"/>
            <w:lang w:eastAsia="ru-RU"/>
          </w:rPr>
          <w:t>*(2)</w:t>
        </w:r>
      </w:hyperlink>
      <w:r w:rsidRPr="00F56D00">
        <w:rPr>
          <w:rFonts w:ascii="Times New Roman" w:eastAsia="Times New Roman" w:hAnsi="Times New Roman" w:cs="Times New Roman"/>
          <w:color w:val="333333"/>
          <w:sz w:val="28"/>
          <w:szCs w:val="28"/>
          <w:lang w:eastAsia="ru-RU"/>
        </w:rPr>
        <w:t> Президентом Российской Федерации подчеркнуто, что воспитатель - это "федеральная функция".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b/>
          <w:i/>
          <w:color w:val="333333"/>
          <w:sz w:val="28"/>
          <w:szCs w:val="28"/>
          <w:lang w:eastAsia="ru-RU"/>
        </w:rPr>
      </w:pPr>
      <w:proofErr w:type="gramStart"/>
      <w:r w:rsidRPr="00F56D00">
        <w:rPr>
          <w:rFonts w:ascii="Times New Roman" w:eastAsia="Times New Roman" w:hAnsi="Times New Roman" w:cs="Times New Roman"/>
          <w:b/>
          <w:i/>
          <w:color w:val="333333"/>
          <w:sz w:val="28"/>
          <w:szCs w:val="28"/>
          <w:lang w:eastAsia="ru-RU"/>
        </w:rPr>
        <w:t>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защиты академических прав</w:t>
      </w:r>
      <w:proofErr w:type="gramEnd"/>
      <w:r w:rsidRPr="00F56D00">
        <w:rPr>
          <w:rFonts w:ascii="Times New Roman" w:eastAsia="Times New Roman" w:hAnsi="Times New Roman" w:cs="Times New Roman"/>
          <w:b/>
          <w:i/>
          <w:color w:val="333333"/>
          <w:sz w:val="28"/>
          <w:szCs w:val="28"/>
          <w:lang w:eastAsia="ru-RU"/>
        </w:rPr>
        <w:t xml:space="preserve"> и свобод педагогических работников, осуществляющих классное руководство, и устранения избыточной отчётности в их деятельности.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w:t>
      </w:r>
    </w:p>
    <w:p w:rsidR="00F56D00" w:rsidRPr="00F56D00" w:rsidRDefault="00F56D00" w:rsidP="00F56D00">
      <w:pPr>
        <w:shd w:val="clear" w:color="auto" w:fill="FFFFFF"/>
        <w:spacing w:after="204" w:line="216" w:lineRule="atLeast"/>
        <w:jc w:val="both"/>
        <w:outlineLvl w:val="2"/>
        <w:rPr>
          <w:rFonts w:ascii="Times New Roman" w:eastAsia="Times New Roman" w:hAnsi="Times New Roman" w:cs="Times New Roman"/>
          <w:b/>
          <w:bCs/>
          <w:color w:val="333333"/>
          <w:sz w:val="28"/>
          <w:szCs w:val="28"/>
          <w:lang w:eastAsia="ru-RU"/>
        </w:rPr>
      </w:pPr>
      <w:r w:rsidRPr="00F56D00">
        <w:rPr>
          <w:rFonts w:ascii="Times New Roman" w:eastAsia="Times New Roman" w:hAnsi="Times New Roman" w:cs="Times New Roman"/>
          <w:b/>
          <w:bCs/>
          <w:color w:val="333333"/>
          <w:sz w:val="28"/>
          <w:szCs w:val="28"/>
          <w:lang w:eastAsia="ru-RU"/>
        </w:rPr>
        <w:t>2. Правовые основы организации работы педагогических работников, осуществляющих классное руководство</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Организация деятельности, связанной с классным руководством, осуществляется с учётом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proofErr w:type="gramStart"/>
      <w:r w:rsidRPr="00F56D00">
        <w:rPr>
          <w:rFonts w:ascii="Times New Roman" w:eastAsia="Times New Roman" w:hAnsi="Times New Roman" w:cs="Times New Roman"/>
          <w:color w:val="333333"/>
          <w:sz w:val="28"/>
          <w:szCs w:val="28"/>
          <w:lang w:eastAsia="ru-RU"/>
        </w:rPr>
        <w:t xml:space="preserve">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w:t>
      </w:r>
      <w:r w:rsidRPr="00F56D00">
        <w:rPr>
          <w:rFonts w:ascii="Times New Roman" w:eastAsia="Times New Roman" w:hAnsi="Times New Roman" w:cs="Times New Roman"/>
          <w:color w:val="333333"/>
          <w:sz w:val="28"/>
          <w:szCs w:val="28"/>
          <w:lang w:eastAsia="ru-RU"/>
        </w:rPr>
        <w:lastRenderedPageBreak/>
        <w:t>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roofErr w:type="gramEnd"/>
    </w:p>
    <w:p w:rsidR="00F56D00" w:rsidRPr="00F56D00" w:rsidRDefault="00F56D00" w:rsidP="00F56D00">
      <w:pPr>
        <w:shd w:val="clear" w:color="auto" w:fill="FFFFFF"/>
        <w:spacing w:after="204" w:line="216" w:lineRule="atLeast"/>
        <w:jc w:val="both"/>
        <w:rPr>
          <w:rFonts w:ascii="Times New Roman" w:eastAsia="Times New Roman" w:hAnsi="Times New Roman" w:cs="Times New Roman"/>
          <w:b/>
          <w:color w:val="333333"/>
          <w:sz w:val="28"/>
          <w:szCs w:val="28"/>
          <w:lang w:eastAsia="ru-RU"/>
        </w:rPr>
      </w:pPr>
      <w:r w:rsidRPr="00F56D00">
        <w:rPr>
          <w:rFonts w:ascii="Times New Roman" w:eastAsia="Times New Roman" w:hAnsi="Times New Roman" w:cs="Times New Roman"/>
          <w:b/>
          <w:color w:val="333333"/>
          <w:sz w:val="28"/>
          <w:szCs w:val="28"/>
          <w:lang w:eastAsia="ru-RU"/>
        </w:rPr>
        <w:t>Общеобязательные нормы (правила) в части обеспечения воспитательного процесса в образовательных организациях закрепляют:</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1. Конституция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2. Семейный кодекс Российской Федерации;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3. Федеральный закон от 29 декабря 2012 г. N 273-ФЗ "Об образовании в Российской Федерации";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4. Федеральный закон от 24 июля 1998 г. N 124-ФЗ "Об основных гарантиях прав ребёнка в Российской Федерации";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5. Федеральный закон от 24 июня 1999 г. N 120-ФЗ "Об основах системы профилактики безнадзорности и правонарушений несовершеннолетних";</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6. Федеральный закон от 29 декабря 2010 г. N 436-ФЗ "О защите детей от информации, причиняющей вред их здоровью и развитию";</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7. Указ Президента Российской Федерации от 7 мая 2012 г. N 597 "О мероприятиях по реализации государственной социальной политики";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8. Указ Президента Российской Федерации от 7 мая 2018 г. 2018 </w:t>
      </w:r>
      <w:proofErr w:type="spellStart"/>
      <w:r w:rsidRPr="00F56D00">
        <w:rPr>
          <w:rFonts w:ascii="Times New Roman" w:eastAsia="Times New Roman" w:hAnsi="Times New Roman" w:cs="Times New Roman"/>
          <w:color w:val="333333"/>
          <w:sz w:val="28"/>
          <w:szCs w:val="28"/>
          <w:lang w:eastAsia="ru-RU"/>
        </w:rPr>
        <w:t>года#</w:t>
      </w:r>
      <w:proofErr w:type="spellEnd"/>
      <w:r w:rsidRPr="00F56D00">
        <w:rPr>
          <w:rFonts w:ascii="Times New Roman" w:eastAsia="Times New Roman" w:hAnsi="Times New Roman" w:cs="Times New Roman"/>
          <w:color w:val="333333"/>
          <w:sz w:val="28"/>
          <w:szCs w:val="28"/>
          <w:lang w:eastAsia="ru-RU"/>
        </w:rPr>
        <w:t xml:space="preserve"> N 204 "О национальных целях и стратегических задачах развития Российской Федерации на период до 2024 года";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9. Распоряжение Правительства Российской Федерации от 29 мая 2015 г. N 996-р "Об утверждении Стратегии развития воспитания в Российской Федерации на период до 2025 года";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10. </w:t>
      </w:r>
      <w:proofErr w:type="gramStart"/>
      <w:r w:rsidRPr="00F56D00">
        <w:rPr>
          <w:rFonts w:ascii="Times New Roman" w:eastAsia="Times New Roman" w:hAnsi="Times New Roman" w:cs="Times New Roman"/>
          <w:color w:val="333333"/>
          <w:sz w:val="28"/>
          <w:szCs w:val="28"/>
          <w:lang w:eastAsia="ru-RU"/>
        </w:rPr>
        <w:t xml:space="preserve">Приказы </w:t>
      </w:r>
      <w:proofErr w:type="spellStart"/>
      <w:r w:rsidRPr="00F56D00">
        <w:rPr>
          <w:rFonts w:ascii="Times New Roman" w:eastAsia="Times New Roman" w:hAnsi="Times New Roman" w:cs="Times New Roman"/>
          <w:color w:val="333333"/>
          <w:sz w:val="28"/>
          <w:szCs w:val="28"/>
          <w:lang w:eastAsia="ru-RU"/>
        </w:rPr>
        <w:t>Минобрнауки</w:t>
      </w:r>
      <w:proofErr w:type="spellEnd"/>
      <w:r w:rsidRPr="00F56D00">
        <w:rPr>
          <w:rFonts w:ascii="Times New Roman" w:eastAsia="Times New Roman" w:hAnsi="Times New Roman" w:cs="Times New Roman"/>
          <w:color w:val="333333"/>
          <w:sz w:val="28"/>
          <w:szCs w:val="28"/>
          <w:lang w:eastAsia="ru-RU"/>
        </w:rPr>
        <w:t xml:space="preserve">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 от 17 декабря 2010 N 1897 "Об утверждении федерального государственного образовательного стандарта основного общего образования", от 17 мая 2012 г. N 413 "Об утверждении федерального государственного образовательного стандарта среднего общего образования";</w:t>
      </w:r>
      <w:proofErr w:type="gramEnd"/>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11. Приказ </w:t>
      </w:r>
      <w:proofErr w:type="spellStart"/>
      <w:r w:rsidRPr="00F56D00">
        <w:rPr>
          <w:rFonts w:ascii="Times New Roman" w:eastAsia="Times New Roman" w:hAnsi="Times New Roman" w:cs="Times New Roman"/>
          <w:color w:val="333333"/>
          <w:sz w:val="28"/>
          <w:szCs w:val="28"/>
          <w:lang w:eastAsia="ru-RU"/>
        </w:rPr>
        <w:t>Минобрнауки</w:t>
      </w:r>
      <w:proofErr w:type="spellEnd"/>
      <w:r w:rsidRPr="00F56D00">
        <w:rPr>
          <w:rFonts w:ascii="Times New Roman" w:eastAsia="Times New Roman" w:hAnsi="Times New Roman" w:cs="Times New Roman"/>
          <w:color w:val="333333"/>
          <w:sz w:val="28"/>
          <w:szCs w:val="28"/>
          <w:lang w:eastAsia="ru-RU"/>
        </w:rPr>
        <w:t xml:space="preserve"> России от 11 мая 2016 г. N 536 "Об утверждении Особенностей режима рабочего времени и времени отдыха педагогических и </w:t>
      </w:r>
      <w:r w:rsidRPr="00F56D00">
        <w:rPr>
          <w:rFonts w:ascii="Times New Roman" w:eastAsia="Times New Roman" w:hAnsi="Times New Roman" w:cs="Times New Roman"/>
          <w:color w:val="333333"/>
          <w:sz w:val="28"/>
          <w:szCs w:val="28"/>
          <w:lang w:eastAsia="ru-RU"/>
        </w:rPr>
        <w:lastRenderedPageBreak/>
        <w:t>иных работников организаций, осуществляющих образовательную деятельность".</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w:t>
      </w:r>
      <w:hyperlink r:id="rId7" w:anchor="3333" w:history="1">
        <w:r w:rsidRPr="00F56D00">
          <w:rPr>
            <w:rFonts w:ascii="Times New Roman" w:eastAsia="Times New Roman" w:hAnsi="Times New Roman" w:cs="Times New Roman"/>
            <w:color w:val="808080"/>
            <w:sz w:val="28"/>
            <w:szCs w:val="28"/>
            <w:u w:val="single"/>
            <w:lang w:eastAsia="ru-RU"/>
          </w:rPr>
          <w:t>*(3)</w:t>
        </w:r>
      </w:hyperlink>
      <w:r w:rsidRPr="00F56D00">
        <w:rPr>
          <w:rFonts w:ascii="Times New Roman" w:eastAsia="Times New Roman" w:hAnsi="Times New Roman" w:cs="Times New Roman"/>
          <w:color w:val="333333"/>
          <w:sz w:val="28"/>
          <w:szCs w:val="28"/>
          <w:lang w:eastAsia="ru-RU"/>
        </w:rPr>
        <w:t>.</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субъектов Российской Федерации,</w:t>
      </w:r>
      <w:hyperlink r:id="rId8" w:anchor="4444" w:history="1">
        <w:r w:rsidRPr="00F56D00">
          <w:rPr>
            <w:rFonts w:ascii="Times New Roman" w:eastAsia="Times New Roman" w:hAnsi="Times New Roman" w:cs="Times New Roman"/>
            <w:color w:val="808080"/>
            <w:sz w:val="28"/>
            <w:szCs w:val="28"/>
            <w:u w:val="single"/>
            <w:lang w:eastAsia="ru-RU"/>
          </w:rPr>
          <w:t>*(4)</w:t>
        </w:r>
      </w:hyperlink>
      <w:r w:rsidRPr="00F56D00">
        <w:rPr>
          <w:rFonts w:ascii="Times New Roman" w:eastAsia="Times New Roman" w:hAnsi="Times New Roman" w:cs="Times New Roman"/>
          <w:color w:val="333333"/>
          <w:sz w:val="28"/>
          <w:szCs w:val="28"/>
          <w:lang w:eastAsia="ru-RU"/>
        </w:rPr>
        <w:t> дополняя и конкретизируя воспитательные ориентиры региональными приоритетами, не вступающими в противоречие с федеральными документами.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Такой подход обеспечит достижение цели национального проекта "Образование", направленной на воспитание "...на основе духовно-нравственных ценностей народов Российской Федерации, исторических и национально-культурных традиций".</w:t>
      </w:r>
      <w:hyperlink r:id="rId9" w:anchor="5555" w:history="1">
        <w:r w:rsidRPr="00F56D00">
          <w:rPr>
            <w:rFonts w:ascii="Times New Roman" w:eastAsia="Times New Roman" w:hAnsi="Times New Roman" w:cs="Times New Roman"/>
            <w:color w:val="808080"/>
            <w:sz w:val="28"/>
            <w:szCs w:val="28"/>
            <w:u w:val="single"/>
            <w:lang w:eastAsia="ru-RU"/>
          </w:rPr>
          <w:t>*(5)</w:t>
        </w:r>
      </w:hyperlink>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proofErr w:type="gramStart"/>
      <w:r w:rsidRPr="00F56D00">
        <w:rPr>
          <w:rFonts w:ascii="Times New Roman" w:eastAsia="Times New Roman" w:hAnsi="Times New Roman" w:cs="Times New Roman"/>
          <w:color w:val="333333"/>
          <w:sz w:val="28"/>
          <w:szCs w:val="28"/>
          <w:lang w:eastAsia="ru-RU"/>
        </w:rPr>
        <w:t xml:space="preserve">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учётом социально-экономической, </w:t>
      </w:r>
      <w:proofErr w:type="spellStart"/>
      <w:r w:rsidRPr="00F56D00">
        <w:rPr>
          <w:rFonts w:ascii="Times New Roman" w:eastAsia="Times New Roman" w:hAnsi="Times New Roman" w:cs="Times New Roman"/>
          <w:color w:val="333333"/>
          <w:sz w:val="28"/>
          <w:szCs w:val="28"/>
          <w:lang w:eastAsia="ru-RU"/>
        </w:rPr>
        <w:t>социокультурной</w:t>
      </w:r>
      <w:proofErr w:type="spellEnd"/>
      <w:r w:rsidRPr="00F56D00">
        <w:rPr>
          <w:rFonts w:ascii="Times New Roman" w:eastAsia="Times New Roman" w:hAnsi="Times New Roman" w:cs="Times New Roman"/>
          <w:color w:val="333333"/>
          <w:sz w:val="28"/>
          <w:szCs w:val="28"/>
          <w:lang w:eastAsia="ru-RU"/>
        </w:rPr>
        <w:t>, демографической, криминогенной ситуации в конкретных муниципальных образованиях.</w:t>
      </w:r>
      <w:proofErr w:type="gramEnd"/>
    </w:p>
    <w:p w:rsidR="00F56D00" w:rsidRPr="00F56D00" w:rsidRDefault="00F56D00" w:rsidP="00F56D00">
      <w:pPr>
        <w:shd w:val="clear" w:color="auto" w:fill="FFFFFF"/>
        <w:spacing w:after="204" w:line="216" w:lineRule="atLeast"/>
        <w:jc w:val="both"/>
        <w:rPr>
          <w:rFonts w:ascii="Times New Roman" w:eastAsia="Times New Roman" w:hAnsi="Times New Roman" w:cs="Times New Roman"/>
          <w:b/>
          <w:color w:val="333333"/>
          <w:sz w:val="28"/>
          <w:szCs w:val="28"/>
          <w:lang w:eastAsia="ru-RU"/>
        </w:rPr>
      </w:pPr>
      <w:proofErr w:type="gramStart"/>
      <w:r w:rsidRPr="00F56D00">
        <w:rPr>
          <w:rFonts w:ascii="Times New Roman" w:eastAsia="Times New Roman" w:hAnsi="Times New Roman" w:cs="Times New Roman"/>
          <w:b/>
          <w:color w:val="333333"/>
          <w:sz w:val="28"/>
          <w:szCs w:val="28"/>
          <w:lang w:eastAsia="ru-RU"/>
        </w:rPr>
        <w:t>Органы местного самоуправления, используя свои полномочия в сфере образования, 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поддержки семей и детей, находящихся в сложной жизненной ситуации, принимать</w:t>
      </w:r>
      <w:proofErr w:type="gramEnd"/>
      <w:r w:rsidRPr="00F56D00">
        <w:rPr>
          <w:rFonts w:ascii="Times New Roman" w:eastAsia="Times New Roman" w:hAnsi="Times New Roman" w:cs="Times New Roman"/>
          <w:b/>
          <w:color w:val="333333"/>
          <w:sz w:val="28"/>
          <w:szCs w:val="28"/>
          <w:lang w:eastAsia="ru-RU"/>
        </w:rPr>
        <w:t xml:space="preserve"> меры материального и нематериального стимулирования эффективной работы педагогических работников по классному руководству.</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proofErr w:type="gramStart"/>
      <w:r w:rsidRPr="00F56D00">
        <w:rPr>
          <w:rFonts w:ascii="Times New Roman" w:eastAsia="Times New Roman" w:hAnsi="Times New Roman" w:cs="Times New Roman"/>
          <w:color w:val="333333"/>
          <w:sz w:val="28"/>
          <w:szCs w:val="28"/>
          <w:lang w:eastAsia="ru-RU"/>
        </w:rPr>
        <w:lastRenderedPageBreak/>
        <w:t>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учётом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 устанавливают меры стимулирования к осуществлению классного руководства.</w:t>
      </w:r>
      <w:proofErr w:type="gramEnd"/>
    </w:p>
    <w:p w:rsidR="00F56D00" w:rsidRPr="00F56D00" w:rsidRDefault="00F56D00" w:rsidP="00F56D00">
      <w:pPr>
        <w:shd w:val="clear" w:color="auto" w:fill="FFFFFF"/>
        <w:spacing w:after="204" w:line="216" w:lineRule="atLeast"/>
        <w:jc w:val="both"/>
        <w:outlineLvl w:val="2"/>
        <w:rPr>
          <w:rFonts w:ascii="Times New Roman" w:eastAsia="Times New Roman" w:hAnsi="Times New Roman" w:cs="Times New Roman"/>
          <w:b/>
          <w:bCs/>
          <w:color w:val="333333"/>
          <w:sz w:val="28"/>
          <w:szCs w:val="28"/>
          <w:lang w:eastAsia="ru-RU"/>
        </w:rPr>
      </w:pPr>
      <w:r w:rsidRPr="00F56D00">
        <w:rPr>
          <w:rFonts w:ascii="Times New Roman" w:eastAsia="Times New Roman" w:hAnsi="Times New Roman" w:cs="Times New Roman"/>
          <w:b/>
          <w:bCs/>
          <w:color w:val="333333"/>
          <w:sz w:val="28"/>
          <w:szCs w:val="28"/>
          <w:lang w:eastAsia="ru-RU"/>
        </w:rPr>
        <w:t>3. Цели и принципы деятельности педагогических работников, осуществляющих классное руководство</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w:t>
      </w:r>
      <w:proofErr w:type="gramStart"/>
      <w:r w:rsidRPr="00F56D00">
        <w:rPr>
          <w:rFonts w:ascii="Times New Roman" w:eastAsia="Times New Roman" w:hAnsi="Times New Roman" w:cs="Times New Roman"/>
          <w:color w:val="333333"/>
          <w:sz w:val="28"/>
          <w:szCs w:val="28"/>
          <w:lang w:eastAsia="ru-RU"/>
        </w:rPr>
        <w:t>Соответственно, цели, задачи и принципы 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Федеральном законе от 29 декабря 2012 г. N 273-ФЗ "Об образовании в Российской Федерации" и Указе Президента Российской Федерации от 7 мая 2018 г. N 204 "О национальных целях и стратегических задачах развития Российской Федерации на период</w:t>
      </w:r>
      <w:proofErr w:type="gramEnd"/>
      <w:r w:rsidRPr="00F56D00">
        <w:rPr>
          <w:rFonts w:ascii="Times New Roman" w:eastAsia="Times New Roman" w:hAnsi="Times New Roman" w:cs="Times New Roman"/>
          <w:color w:val="333333"/>
          <w:sz w:val="28"/>
          <w:szCs w:val="28"/>
          <w:lang w:eastAsia="ru-RU"/>
        </w:rPr>
        <w:t xml:space="preserve"> до 2024 года", Стратегии развития воспитания в Российской Федерации на период до 2025 года, документах, приведённых в </w:t>
      </w:r>
      <w:hyperlink r:id="rId10" w:anchor="1200" w:history="1">
        <w:r w:rsidRPr="00F56D00">
          <w:rPr>
            <w:rFonts w:ascii="Times New Roman" w:eastAsia="Times New Roman" w:hAnsi="Times New Roman" w:cs="Times New Roman"/>
            <w:color w:val="808080"/>
            <w:sz w:val="28"/>
            <w:szCs w:val="28"/>
            <w:u w:val="single"/>
            <w:lang w:eastAsia="ru-RU"/>
          </w:rPr>
          <w:t>разделе 2</w:t>
        </w:r>
      </w:hyperlink>
      <w:r w:rsidRPr="00F56D00">
        <w:rPr>
          <w:rFonts w:ascii="Times New Roman" w:eastAsia="Times New Roman" w:hAnsi="Times New Roman" w:cs="Times New Roman"/>
          <w:color w:val="333333"/>
          <w:sz w:val="28"/>
          <w:szCs w:val="28"/>
          <w:lang w:eastAsia="ru-RU"/>
        </w:rPr>
        <w:t> настоящих методических рекомендаций.</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w:t>
      </w:r>
      <w:proofErr w:type="spellStart"/>
      <w:r w:rsidRPr="00F56D00">
        <w:rPr>
          <w:rFonts w:ascii="Times New Roman" w:eastAsia="Times New Roman" w:hAnsi="Times New Roman" w:cs="Times New Roman"/>
          <w:color w:val="333333"/>
          <w:sz w:val="28"/>
          <w:szCs w:val="28"/>
          <w:lang w:eastAsia="ru-RU"/>
        </w:rPr>
        <w:t>социокультурных</w:t>
      </w:r>
      <w:proofErr w:type="spellEnd"/>
      <w:r w:rsidRPr="00F56D00">
        <w:rPr>
          <w:rFonts w:ascii="Times New Roman" w:eastAsia="Times New Roman" w:hAnsi="Times New Roman" w:cs="Times New Roman"/>
          <w:color w:val="333333"/>
          <w:sz w:val="28"/>
          <w:szCs w:val="28"/>
          <w:lang w:eastAsia="ru-RU"/>
        </w:rPr>
        <w:t>, духовно-нравственных ценностей и принятых в обществе правил и норм поведения в интересах человека, семьи, общества и государства</w:t>
      </w:r>
      <w:hyperlink r:id="rId11" w:anchor="6666" w:history="1">
        <w:r w:rsidRPr="00F56D00">
          <w:rPr>
            <w:rFonts w:ascii="Times New Roman" w:eastAsia="Times New Roman" w:hAnsi="Times New Roman" w:cs="Times New Roman"/>
            <w:color w:val="808080"/>
            <w:sz w:val="28"/>
            <w:szCs w:val="28"/>
            <w:u w:val="single"/>
            <w:lang w:eastAsia="ru-RU"/>
          </w:rPr>
          <w:t>*(6)</w:t>
        </w:r>
      </w:hyperlink>
      <w:r w:rsidRPr="00F56D00">
        <w:rPr>
          <w:rFonts w:ascii="Times New Roman" w:eastAsia="Times New Roman" w:hAnsi="Times New Roman" w:cs="Times New Roman"/>
          <w:color w:val="333333"/>
          <w:sz w:val="28"/>
          <w:szCs w:val="28"/>
          <w:lang w:eastAsia="ru-RU"/>
        </w:rPr>
        <w:t>.</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w:t>
      </w:r>
      <w:proofErr w:type="spellStart"/>
      <w:r w:rsidRPr="00F56D00">
        <w:rPr>
          <w:rFonts w:ascii="Times New Roman" w:eastAsia="Times New Roman" w:hAnsi="Times New Roman" w:cs="Times New Roman"/>
          <w:color w:val="333333"/>
          <w:sz w:val="28"/>
          <w:szCs w:val="28"/>
          <w:lang w:eastAsia="ru-RU"/>
        </w:rPr>
        <w:t>социокультурными</w:t>
      </w:r>
      <w:proofErr w:type="spellEnd"/>
      <w:r w:rsidRPr="00F56D00">
        <w:rPr>
          <w:rFonts w:ascii="Times New Roman" w:eastAsia="Times New Roman" w:hAnsi="Times New Roman" w:cs="Times New Roman"/>
          <w:color w:val="333333"/>
          <w:sz w:val="28"/>
          <w:szCs w:val="28"/>
          <w:lang w:eastAsia="ru-RU"/>
        </w:rPr>
        <w:t xml:space="preserve"> ценностями</w:t>
      </w:r>
      <w:hyperlink r:id="rId12" w:anchor="7777" w:history="1">
        <w:r w:rsidRPr="00F56D00">
          <w:rPr>
            <w:rFonts w:ascii="Times New Roman" w:eastAsia="Times New Roman" w:hAnsi="Times New Roman" w:cs="Times New Roman"/>
            <w:color w:val="808080"/>
            <w:sz w:val="28"/>
            <w:szCs w:val="28"/>
            <w:u w:val="single"/>
            <w:lang w:eastAsia="ru-RU"/>
          </w:rPr>
          <w:t>*(7)</w:t>
        </w:r>
      </w:hyperlink>
      <w:r w:rsidRPr="00F56D00">
        <w:rPr>
          <w:rFonts w:ascii="Times New Roman" w:eastAsia="Times New Roman" w:hAnsi="Times New Roman" w:cs="Times New Roman"/>
          <w:color w:val="333333"/>
          <w:sz w:val="28"/>
          <w:szCs w:val="28"/>
          <w:lang w:eastAsia="ru-RU"/>
        </w:rPr>
        <w:t>.</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 разработанных в соответствии с требованиями ФГОС общего образования.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связана с классным руководством и </w:t>
      </w:r>
      <w:r w:rsidRPr="00F56D00">
        <w:rPr>
          <w:rFonts w:ascii="Times New Roman" w:eastAsia="Times New Roman" w:hAnsi="Times New Roman" w:cs="Times New Roman"/>
          <w:color w:val="333333"/>
          <w:sz w:val="28"/>
          <w:szCs w:val="28"/>
          <w:lang w:eastAsia="ru-RU"/>
        </w:rPr>
        <w:lastRenderedPageBreak/>
        <w:t>обеспечением постоянного педагогического сопровождения группы обучающихся, объединённых в одном учебном классе.</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Важнейшими принципами организации социально-значимых задач и содержания воспитания и успешной социализации обучающихся следует считать:</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1. Опору на духовно-нравственные ценности народов Российской Федерации, исторические и национально-культурные традиции;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2. Организацию социально открытого пространства духовно-нравственного развития и воспитания личности гражданина России;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3. Нравственный пример педагогического работника;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4. </w:t>
      </w:r>
      <w:proofErr w:type="spellStart"/>
      <w:r w:rsidRPr="00F56D00">
        <w:rPr>
          <w:rFonts w:ascii="Times New Roman" w:eastAsia="Times New Roman" w:hAnsi="Times New Roman" w:cs="Times New Roman"/>
          <w:color w:val="333333"/>
          <w:sz w:val="28"/>
          <w:szCs w:val="28"/>
          <w:lang w:eastAsia="ru-RU"/>
        </w:rPr>
        <w:t>Интегративность</w:t>
      </w:r>
      <w:proofErr w:type="spellEnd"/>
      <w:r w:rsidRPr="00F56D00">
        <w:rPr>
          <w:rFonts w:ascii="Times New Roman" w:eastAsia="Times New Roman" w:hAnsi="Times New Roman" w:cs="Times New Roman"/>
          <w:color w:val="333333"/>
          <w:sz w:val="28"/>
          <w:szCs w:val="28"/>
          <w:lang w:eastAsia="ru-RU"/>
        </w:rPr>
        <w:t xml:space="preserve"> программ духовно-нравственного воспитания;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5. </w:t>
      </w:r>
      <w:proofErr w:type="gramStart"/>
      <w:r w:rsidRPr="00F56D00">
        <w:rPr>
          <w:rFonts w:ascii="Times New Roman" w:eastAsia="Times New Roman" w:hAnsi="Times New Roman" w:cs="Times New Roman"/>
          <w:color w:val="333333"/>
          <w:sz w:val="28"/>
          <w:szCs w:val="28"/>
          <w:lang w:eastAsia="ru-RU"/>
        </w:rPr>
        <w:t>Социальную</w:t>
      </w:r>
      <w:proofErr w:type="gramEnd"/>
      <w:r w:rsidRPr="00F56D00">
        <w:rPr>
          <w:rFonts w:ascii="Times New Roman" w:eastAsia="Times New Roman" w:hAnsi="Times New Roman" w:cs="Times New Roman"/>
          <w:color w:val="333333"/>
          <w:sz w:val="28"/>
          <w:szCs w:val="28"/>
          <w:lang w:eastAsia="ru-RU"/>
        </w:rPr>
        <w:t xml:space="preserve"> </w:t>
      </w:r>
      <w:proofErr w:type="spellStart"/>
      <w:r w:rsidRPr="00F56D00">
        <w:rPr>
          <w:rFonts w:ascii="Times New Roman" w:eastAsia="Times New Roman" w:hAnsi="Times New Roman" w:cs="Times New Roman"/>
          <w:color w:val="333333"/>
          <w:sz w:val="28"/>
          <w:szCs w:val="28"/>
          <w:lang w:eastAsia="ru-RU"/>
        </w:rPr>
        <w:t>востребованность</w:t>
      </w:r>
      <w:proofErr w:type="spellEnd"/>
      <w:r w:rsidRPr="00F56D00">
        <w:rPr>
          <w:rFonts w:ascii="Times New Roman" w:eastAsia="Times New Roman" w:hAnsi="Times New Roman" w:cs="Times New Roman"/>
          <w:color w:val="333333"/>
          <w:sz w:val="28"/>
          <w:szCs w:val="28"/>
          <w:lang w:eastAsia="ru-RU"/>
        </w:rPr>
        <w:t xml:space="preserve"> воспитания;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6. Поддержку единства, целостности, преемственности и непрерывности воспитания;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7. Признание определяющей роли семьи ребёнка и соблюдение прав родителей (законных представителей) несовершеннолетних обучающихся;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8. Обеспечение защиты прав и соблюдение законных интересов каждого ребёнка, в том числе гарантий доступности ресурсов системы образования;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9. Кооперацию и сотрудничество субъектов системы воспитания (семьи, общества, государства, образовательных и научных организаций).</w:t>
      </w:r>
    </w:p>
    <w:p w:rsidR="00F56D00" w:rsidRPr="00F56D00" w:rsidRDefault="00F56D00" w:rsidP="00F56D00">
      <w:pPr>
        <w:shd w:val="clear" w:color="auto" w:fill="FFFFFF"/>
        <w:spacing w:after="204" w:line="216" w:lineRule="atLeast"/>
        <w:jc w:val="both"/>
        <w:outlineLvl w:val="2"/>
        <w:rPr>
          <w:rFonts w:ascii="Times New Roman" w:eastAsia="Times New Roman" w:hAnsi="Times New Roman" w:cs="Times New Roman"/>
          <w:b/>
          <w:bCs/>
          <w:color w:val="333333"/>
          <w:sz w:val="28"/>
          <w:szCs w:val="28"/>
          <w:lang w:eastAsia="ru-RU"/>
        </w:rPr>
      </w:pPr>
      <w:r w:rsidRPr="00F56D00">
        <w:rPr>
          <w:rFonts w:ascii="Times New Roman" w:eastAsia="Times New Roman" w:hAnsi="Times New Roman" w:cs="Times New Roman"/>
          <w:b/>
          <w:bCs/>
          <w:color w:val="333333"/>
          <w:sz w:val="28"/>
          <w:szCs w:val="28"/>
          <w:lang w:eastAsia="ru-RU"/>
        </w:rPr>
        <w:t>4. Приоритетные задачи деятельности педагогических работников, связанной с классным руководством</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Приоритетными задачами деятельности по классному руководству, соответствующими государственным приоритетам в области воспитания и социализации </w:t>
      </w:r>
      <w:proofErr w:type="gramStart"/>
      <w:r w:rsidRPr="00F56D00">
        <w:rPr>
          <w:rFonts w:ascii="Times New Roman" w:eastAsia="Times New Roman" w:hAnsi="Times New Roman" w:cs="Times New Roman"/>
          <w:color w:val="333333"/>
          <w:sz w:val="28"/>
          <w:szCs w:val="28"/>
          <w:lang w:eastAsia="ru-RU"/>
        </w:rPr>
        <w:t>обучающихся</w:t>
      </w:r>
      <w:proofErr w:type="gramEnd"/>
      <w:r w:rsidRPr="00F56D00">
        <w:rPr>
          <w:rFonts w:ascii="Times New Roman" w:eastAsia="Times New Roman" w:hAnsi="Times New Roman" w:cs="Times New Roman"/>
          <w:color w:val="333333"/>
          <w:sz w:val="28"/>
          <w:szCs w:val="28"/>
          <w:lang w:eastAsia="ru-RU"/>
        </w:rPr>
        <w:t>, являются: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1. Создание благоприятных психолого-педагогических условий в классе путем </w:t>
      </w:r>
      <w:proofErr w:type="spellStart"/>
      <w:r w:rsidRPr="00F56D00">
        <w:rPr>
          <w:rFonts w:ascii="Times New Roman" w:eastAsia="Times New Roman" w:hAnsi="Times New Roman" w:cs="Times New Roman"/>
          <w:color w:val="333333"/>
          <w:sz w:val="28"/>
          <w:szCs w:val="28"/>
          <w:lang w:eastAsia="ru-RU"/>
        </w:rPr>
        <w:t>гуманизации</w:t>
      </w:r>
      <w:proofErr w:type="spellEnd"/>
      <w:r w:rsidRPr="00F56D00">
        <w:rPr>
          <w:rFonts w:ascii="Times New Roman" w:eastAsia="Times New Roman" w:hAnsi="Times New Roman" w:cs="Times New Roman"/>
          <w:color w:val="333333"/>
          <w:sz w:val="28"/>
          <w:szCs w:val="28"/>
          <w:lang w:eastAsia="ru-RU"/>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lastRenderedPageBreak/>
        <w:t xml:space="preserve">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F56D00">
        <w:rPr>
          <w:rFonts w:ascii="Times New Roman" w:eastAsia="Times New Roman" w:hAnsi="Times New Roman" w:cs="Times New Roman"/>
          <w:color w:val="333333"/>
          <w:sz w:val="28"/>
          <w:szCs w:val="28"/>
          <w:lang w:eastAsia="ru-RU"/>
        </w:rPr>
        <w:t>кибербуллингу</w:t>
      </w:r>
      <w:proofErr w:type="spellEnd"/>
      <w:r w:rsidRPr="00F56D00">
        <w:rPr>
          <w:rFonts w:ascii="Times New Roman" w:eastAsia="Times New Roman" w:hAnsi="Times New Roman" w:cs="Times New Roman"/>
          <w:color w:val="333333"/>
          <w:sz w:val="28"/>
          <w:szCs w:val="28"/>
          <w:lang w:eastAsia="ru-RU"/>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4. </w:t>
      </w:r>
      <w:proofErr w:type="gramStart"/>
      <w:r w:rsidRPr="00F56D00">
        <w:rPr>
          <w:rFonts w:ascii="Times New Roman" w:eastAsia="Times New Roman" w:hAnsi="Times New Roman" w:cs="Times New Roman"/>
          <w:color w:val="333333"/>
          <w:sz w:val="28"/>
          <w:szCs w:val="28"/>
          <w:lang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5. 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творческих и научных сообществ.</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Условиями успешного решения обозначенных задач являются: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1. Выбор эффективных педагогических форм и методов достижения результатов духовно-нравственного воспитания и развития </w:t>
      </w:r>
      <w:proofErr w:type="gramStart"/>
      <w:r w:rsidRPr="00F56D00">
        <w:rPr>
          <w:rFonts w:ascii="Times New Roman" w:eastAsia="Times New Roman" w:hAnsi="Times New Roman" w:cs="Times New Roman"/>
          <w:color w:val="333333"/>
          <w:sz w:val="28"/>
          <w:szCs w:val="28"/>
          <w:lang w:eastAsia="ru-RU"/>
        </w:rPr>
        <w:t>личности</w:t>
      </w:r>
      <w:proofErr w:type="gramEnd"/>
      <w:r w:rsidRPr="00F56D00">
        <w:rPr>
          <w:rFonts w:ascii="Times New Roman" w:eastAsia="Times New Roman" w:hAnsi="Times New Roman" w:cs="Times New Roman"/>
          <w:color w:val="333333"/>
          <w:sz w:val="28"/>
          <w:szCs w:val="28"/>
          <w:lang w:eastAsia="ru-RU"/>
        </w:rPr>
        <w:t xml:space="preserve">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2. Реализация процессов духовно-нравственного воспитания и социализации обучающихся с использованием ресурсов социально-педагогического партнёрства;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w:t>
      </w:r>
      <w:proofErr w:type="spellStart"/>
      <w:r w:rsidRPr="00F56D00">
        <w:rPr>
          <w:rFonts w:ascii="Times New Roman" w:eastAsia="Times New Roman" w:hAnsi="Times New Roman" w:cs="Times New Roman"/>
          <w:color w:val="333333"/>
          <w:sz w:val="28"/>
          <w:szCs w:val="28"/>
          <w:lang w:eastAsia="ru-RU"/>
        </w:rPr>
        <w:t>интернет-ресурсов</w:t>
      </w:r>
      <w:proofErr w:type="spellEnd"/>
      <w:r w:rsidRPr="00F56D00">
        <w:rPr>
          <w:rFonts w:ascii="Times New Roman" w:eastAsia="Times New Roman" w:hAnsi="Times New Roman" w:cs="Times New Roman"/>
          <w:color w:val="333333"/>
          <w:sz w:val="28"/>
          <w:szCs w:val="28"/>
          <w:lang w:eastAsia="ru-RU"/>
        </w:rPr>
        <w:t>,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4. 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5. Участие в организации комплексной поддержки детей, </w:t>
      </w:r>
      <w:proofErr w:type="gramStart"/>
      <w:r w:rsidRPr="00F56D00">
        <w:rPr>
          <w:rFonts w:ascii="Times New Roman" w:eastAsia="Times New Roman" w:hAnsi="Times New Roman" w:cs="Times New Roman"/>
          <w:color w:val="333333"/>
          <w:sz w:val="28"/>
          <w:szCs w:val="28"/>
          <w:lang w:eastAsia="ru-RU"/>
        </w:rPr>
        <w:t>находящихся</w:t>
      </w:r>
      <w:proofErr w:type="gramEnd"/>
      <w:r w:rsidRPr="00F56D00">
        <w:rPr>
          <w:rFonts w:ascii="Times New Roman" w:eastAsia="Times New Roman" w:hAnsi="Times New Roman" w:cs="Times New Roman"/>
          <w:color w:val="333333"/>
          <w:sz w:val="28"/>
          <w:szCs w:val="28"/>
          <w:lang w:eastAsia="ru-RU"/>
        </w:rPr>
        <w:t xml:space="preserve"> в трудной жизненной ситуации.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Направленность и содержание приоритетных воспитательных задач, связанных с классным руководством, зависят от контекстных условий </w:t>
      </w:r>
      <w:r w:rsidRPr="00F56D00">
        <w:rPr>
          <w:rFonts w:ascii="Times New Roman" w:eastAsia="Times New Roman" w:hAnsi="Times New Roman" w:cs="Times New Roman"/>
          <w:color w:val="333333"/>
          <w:sz w:val="28"/>
          <w:szCs w:val="28"/>
          <w:lang w:eastAsia="ru-RU"/>
        </w:rPr>
        <w:lastRenderedPageBreak/>
        <w:t xml:space="preserve">деятельности общеобразовательной организации. Этнокультурные особенности региона и территории проживания, определяющие социальные нормы и традиции воспитания, характеристики социально-экономической и </w:t>
      </w:r>
      <w:proofErr w:type="spellStart"/>
      <w:r w:rsidRPr="00F56D00">
        <w:rPr>
          <w:rFonts w:ascii="Times New Roman" w:eastAsia="Times New Roman" w:hAnsi="Times New Roman" w:cs="Times New Roman"/>
          <w:color w:val="333333"/>
          <w:sz w:val="28"/>
          <w:szCs w:val="28"/>
          <w:lang w:eastAsia="ru-RU"/>
        </w:rPr>
        <w:t>социокультурной</w:t>
      </w:r>
      <w:proofErr w:type="spellEnd"/>
      <w:r w:rsidRPr="00F56D00">
        <w:rPr>
          <w:rFonts w:ascii="Times New Roman" w:eastAsia="Times New Roman" w:hAnsi="Times New Roman" w:cs="Times New Roman"/>
          <w:color w:val="333333"/>
          <w:sz w:val="28"/>
          <w:szCs w:val="28"/>
          <w:lang w:eastAsia="ru-RU"/>
        </w:rPr>
        <w:t xml:space="preserve"> ситуации в конкретной территории (наличие объектов культуры, спорта, дополнительного образования детей, градообразующих предприятий и иных субъектов активной экономической деятельности) во многом влияют на выбор актуальных задач воспитательной деятельности.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w:t>
      </w:r>
      <w:proofErr w:type="gramStart"/>
      <w:r w:rsidRPr="00F56D00">
        <w:rPr>
          <w:rFonts w:ascii="Times New Roman" w:eastAsia="Times New Roman" w:hAnsi="Times New Roman" w:cs="Times New Roman"/>
          <w:color w:val="333333"/>
          <w:sz w:val="28"/>
          <w:szCs w:val="28"/>
          <w:lang w:eastAsia="ru-RU"/>
        </w:rPr>
        <w:t>себя добровольно на</w:t>
      </w:r>
      <w:proofErr w:type="gramEnd"/>
      <w:r w:rsidRPr="00F56D00">
        <w:rPr>
          <w:rFonts w:ascii="Times New Roman" w:eastAsia="Times New Roman" w:hAnsi="Times New Roman" w:cs="Times New Roman"/>
          <w:color w:val="333333"/>
          <w:sz w:val="28"/>
          <w:szCs w:val="28"/>
          <w:lang w:eastAsia="ru-RU"/>
        </w:rPr>
        <w:t xml:space="preserve"> условиях дополнительной оплаты и надлежащего юридического оформления.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вытекает из сущности, целей, задач, содержания и специфики реализации классного руководства как вида педагогической деятельности.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как </w:t>
      </w:r>
      <w:proofErr w:type="spellStart"/>
      <w:r w:rsidRPr="00F56D00">
        <w:rPr>
          <w:rFonts w:ascii="Times New Roman" w:eastAsia="Times New Roman" w:hAnsi="Times New Roman" w:cs="Times New Roman"/>
          <w:color w:val="333333"/>
          <w:sz w:val="28"/>
          <w:szCs w:val="28"/>
          <w:lang w:eastAsia="ru-RU"/>
        </w:rPr>
        <w:t>микросоциума</w:t>
      </w:r>
      <w:proofErr w:type="spellEnd"/>
      <w:r w:rsidRPr="00F56D00">
        <w:rPr>
          <w:rFonts w:ascii="Times New Roman" w:eastAsia="Times New Roman" w:hAnsi="Times New Roman" w:cs="Times New Roman"/>
          <w:color w:val="333333"/>
          <w:sz w:val="28"/>
          <w:szCs w:val="28"/>
          <w:lang w:eastAsia="ru-RU"/>
        </w:rPr>
        <w:t xml:space="preserve">. Необходимо учитывать индивидуальные возрастные и личностные особенности, образовательные запросы, состояние здоровья, семейные и прочие условия жизни </w:t>
      </w:r>
      <w:proofErr w:type="gramStart"/>
      <w:r w:rsidRPr="00F56D00">
        <w:rPr>
          <w:rFonts w:ascii="Times New Roman" w:eastAsia="Times New Roman" w:hAnsi="Times New Roman" w:cs="Times New Roman"/>
          <w:color w:val="333333"/>
          <w:sz w:val="28"/>
          <w:szCs w:val="28"/>
          <w:lang w:eastAsia="ru-RU"/>
        </w:rPr>
        <w:t>обучающихся</w:t>
      </w:r>
      <w:proofErr w:type="gramEnd"/>
      <w:r w:rsidRPr="00F56D00">
        <w:rPr>
          <w:rFonts w:ascii="Times New Roman" w:eastAsia="Times New Roman" w:hAnsi="Times New Roman" w:cs="Times New Roman"/>
          <w:color w:val="333333"/>
          <w:sz w:val="28"/>
          <w:szCs w:val="28"/>
          <w:lang w:eastAsia="ru-RU"/>
        </w:rPr>
        <w:t>, а также характеристики класса как уникального ученического сообщества с определёнными межличностными отношениями и групповой динамикой.</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w:t>
      </w:r>
      <w:proofErr w:type="gramStart"/>
      <w:r w:rsidRPr="00F56D00">
        <w:rPr>
          <w:rFonts w:ascii="Times New Roman" w:eastAsia="Times New Roman" w:hAnsi="Times New Roman" w:cs="Times New Roman"/>
          <w:color w:val="333333"/>
          <w:sz w:val="28"/>
          <w:szCs w:val="28"/>
          <w:lang w:eastAsia="ru-RU"/>
        </w:rPr>
        <w:t>обучающихся</w:t>
      </w:r>
      <w:proofErr w:type="gramEnd"/>
      <w:r w:rsidRPr="00F56D00">
        <w:rPr>
          <w:rFonts w:ascii="Times New Roman" w:eastAsia="Times New Roman" w:hAnsi="Times New Roman" w:cs="Times New Roman"/>
          <w:color w:val="333333"/>
          <w:sz w:val="28"/>
          <w:szCs w:val="28"/>
          <w:lang w:eastAsia="ru-RU"/>
        </w:rPr>
        <w:t>,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взаимодействует также с внешними партнёрами, способствующими достижению принятых целей.</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деятельности. Действия, относящиеся к анализу, планированию, организации, контролю процесса воспитания и </w:t>
      </w:r>
      <w:r w:rsidRPr="00F56D00">
        <w:rPr>
          <w:rFonts w:ascii="Times New Roman" w:eastAsia="Times New Roman" w:hAnsi="Times New Roman" w:cs="Times New Roman"/>
          <w:color w:val="333333"/>
          <w:sz w:val="28"/>
          <w:szCs w:val="28"/>
          <w:lang w:eastAsia="ru-RU"/>
        </w:rPr>
        <w:lastRenderedPageBreak/>
        <w:t>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В деятельности, связанной с классным руководством, выделяются инвариантная и вариативная части.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независимо от контекстных условий функционирования общеобразовательной организации.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Инвариантная часть содержит следующие блоки: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1. Личностно ориентированная деятельность по воспитанию и социализации </w:t>
      </w:r>
      <w:proofErr w:type="gramStart"/>
      <w:r w:rsidRPr="00F56D00">
        <w:rPr>
          <w:rFonts w:ascii="Times New Roman" w:eastAsia="Times New Roman" w:hAnsi="Times New Roman" w:cs="Times New Roman"/>
          <w:color w:val="333333"/>
          <w:sz w:val="28"/>
          <w:szCs w:val="28"/>
          <w:lang w:eastAsia="ru-RU"/>
        </w:rPr>
        <w:t>обучающихся</w:t>
      </w:r>
      <w:proofErr w:type="gramEnd"/>
      <w:r w:rsidRPr="00F56D00">
        <w:rPr>
          <w:rFonts w:ascii="Times New Roman" w:eastAsia="Times New Roman" w:hAnsi="Times New Roman" w:cs="Times New Roman"/>
          <w:color w:val="333333"/>
          <w:sz w:val="28"/>
          <w:szCs w:val="28"/>
          <w:lang w:eastAsia="ru-RU"/>
        </w:rPr>
        <w:t xml:space="preserve"> в классе, включая: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содействие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обеспечение включённости всех обучающихся в воспитательные мероприятия по приоритетным направлениям деятельности по воспитанию и социализации;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содействие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w:t>
      </w:r>
      <w:proofErr w:type="spellStart"/>
      <w:r w:rsidRPr="00F56D00">
        <w:rPr>
          <w:rFonts w:ascii="Times New Roman" w:eastAsia="Times New Roman" w:hAnsi="Times New Roman" w:cs="Times New Roman"/>
          <w:color w:val="333333"/>
          <w:sz w:val="28"/>
          <w:szCs w:val="28"/>
          <w:lang w:eastAsia="ru-RU"/>
        </w:rPr>
        <w:t>социокультурной</w:t>
      </w:r>
      <w:proofErr w:type="spellEnd"/>
      <w:r w:rsidRPr="00F56D00">
        <w:rPr>
          <w:rFonts w:ascii="Times New Roman" w:eastAsia="Times New Roman" w:hAnsi="Times New Roman" w:cs="Times New Roman"/>
          <w:color w:val="333333"/>
          <w:sz w:val="28"/>
          <w:szCs w:val="28"/>
          <w:lang w:eastAsia="ru-RU"/>
        </w:rPr>
        <w:t xml:space="preserve"> ситуации развития ребёнка в семье;</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выявление и педагогическую поддержку </w:t>
      </w:r>
      <w:proofErr w:type="gramStart"/>
      <w:r w:rsidRPr="00F56D00">
        <w:rPr>
          <w:rFonts w:ascii="Times New Roman" w:eastAsia="Times New Roman" w:hAnsi="Times New Roman" w:cs="Times New Roman"/>
          <w:color w:val="333333"/>
          <w:sz w:val="28"/>
          <w:szCs w:val="28"/>
          <w:lang w:eastAsia="ru-RU"/>
        </w:rPr>
        <w:t>обучающихся</w:t>
      </w:r>
      <w:proofErr w:type="gramEnd"/>
      <w:r w:rsidRPr="00F56D00">
        <w:rPr>
          <w:rFonts w:ascii="Times New Roman" w:eastAsia="Times New Roman" w:hAnsi="Times New Roman" w:cs="Times New Roman"/>
          <w:color w:val="333333"/>
          <w:sz w:val="28"/>
          <w:szCs w:val="28"/>
          <w:lang w:eastAsia="ru-RU"/>
        </w:rPr>
        <w:t>, нуждающихся в психологической помощи;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профилактику наркотической и алкогольной зависимости, </w:t>
      </w:r>
      <w:proofErr w:type="spellStart"/>
      <w:r w:rsidRPr="00F56D00">
        <w:rPr>
          <w:rFonts w:ascii="Times New Roman" w:eastAsia="Times New Roman" w:hAnsi="Times New Roman" w:cs="Times New Roman"/>
          <w:color w:val="333333"/>
          <w:sz w:val="28"/>
          <w:szCs w:val="28"/>
          <w:lang w:eastAsia="ru-RU"/>
        </w:rPr>
        <w:t>табакокурения</w:t>
      </w:r>
      <w:proofErr w:type="spellEnd"/>
      <w:r w:rsidRPr="00F56D00">
        <w:rPr>
          <w:rFonts w:ascii="Times New Roman" w:eastAsia="Times New Roman" w:hAnsi="Times New Roman" w:cs="Times New Roman"/>
          <w:color w:val="333333"/>
          <w:sz w:val="28"/>
          <w:szCs w:val="28"/>
          <w:lang w:eastAsia="ru-RU"/>
        </w:rPr>
        <w:t>, употребления вредных для здоровья веществ;</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формирование навыков информационной безопасности;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lastRenderedPageBreak/>
        <w:t>- 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поддержку талантливых обучающихся, в том числе содействие развитию их способностей;</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обеспечение защиты прав и соблюдения законных интересов обучающихся, в том числе </w:t>
      </w:r>
      <w:proofErr w:type="gramStart"/>
      <w:r w:rsidRPr="00F56D00">
        <w:rPr>
          <w:rFonts w:ascii="Times New Roman" w:eastAsia="Times New Roman" w:hAnsi="Times New Roman" w:cs="Times New Roman"/>
          <w:color w:val="333333"/>
          <w:sz w:val="28"/>
          <w:szCs w:val="28"/>
          <w:lang w:eastAsia="ru-RU"/>
        </w:rPr>
        <w:t>гарантий доступности ресурсов системы образования</w:t>
      </w:r>
      <w:proofErr w:type="gramEnd"/>
      <w:r w:rsidRPr="00F56D00">
        <w:rPr>
          <w:rFonts w:ascii="Times New Roman" w:eastAsia="Times New Roman" w:hAnsi="Times New Roman" w:cs="Times New Roman"/>
          <w:color w:val="333333"/>
          <w:sz w:val="28"/>
          <w:szCs w:val="28"/>
          <w:lang w:eastAsia="ru-RU"/>
        </w:rPr>
        <w:t>.</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2. Деятельность по воспитанию и социализации </w:t>
      </w:r>
      <w:proofErr w:type="gramStart"/>
      <w:r w:rsidRPr="00F56D00">
        <w:rPr>
          <w:rFonts w:ascii="Times New Roman" w:eastAsia="Times New Roman" w:hAnsi="Times New Roman" w:cs="Times New Roman"/>
          <w:color w:val="333333"/>
          <w:sz w:val="28"/>
          <w:szCs w:val="28"/>
          <w:lang w:eastAsia="ru-RU"/>
        </w:rPr>
        <w:t>обучающихся</w:t>
      </w:r>
      <w:proofErr w:type="gramEnd"/>
      <w:r w:rsidRPr="00F56D00">
        <w:rPr>
          <w:rFonts w:ascii="Times New Roman" w:eastAsia="Times New Roman" w:hAnsi="Times New Roman" w:cs="Times New Roman"/>
          <w:color w:val="333333"/>
          <w:sz w:val="28"/>
          <w:szCs w:val="28"/>
          <w:lang w:eastAsia="ru-RU"/>
        </w:rPr>
        <w:t>, осуществляемая с классом как социальной группой, включая: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изучение и анализ характеристик класса как малой социальной группы;</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регулирование и </w:t>
      </w:r>
      <w:proofErr w:type="spellStart"/>
      <w:r w:rsidRPr="00F56D00">
        <w:rPr>
          <w:rFonts w:ascii="Times New Roman" w:eastAsia="Times New Roman" w:hAnsi="Times New Roman" w:cs="Times New Roman"/>
          <w:color w:val="333333"/>
          <w:sz w:val="28"/>
          <w:szCs w:val="28"/>
          <w:lang w:eastAsia="ru-RU"/>
        </w:rPr>
        <w:t>гуманизацию</w:t>
      </w:r>
      <w:proofErr w:type="spellEnd"/>
      <w:r w:rsidRPr="00F56D00">
        <w:rPr>
          <w:rFonts w:ascii="Times New Roman" w:eastAsia="Times New Roman" w:hAnsi="Times New Roman" w:cs="Times New Roman"/>
          <w:color w:val="333333"/>
          <w:sz w:val="28"/>
          <w:szCs w:val="28"/>
          <w:lang w:eastAsia="ru-RU"/>
        </w:rPr>
        <w:t xml:space="preserve"> межличностных отношений в классе, формирование благоприятного психологического климата, толерантности и навыков общения в </w:t>
      </w:r>
      <w:proofErr w:type="spellStart"/>
      <w:r w:rsidRPr="00F56D00">
        <w:rPr>
          <w:rFonts w:ascii="Times New Roman" w:eastAsia="Times New Roman" w:hAnsi="Times New Roman" w:cs="Times New Roman"/>
          <w:color w:val="333333"/>
          <w:sz w:val="28"/>
          <w:szCs w:val="28"/>
          <w:lang w:eastAsia="ru-RU"/>
        </w:rPr>
        <w:t>полиэтнической</w:t>
      </w:r>
      <w:proofErr w:type="spellEnd"/>
      <w:r w:rsidRPr="00F56D00">
        <w:rPr>
          <w:rFonts w:ascii="Times New Roman" w:eastAsia="Times New Roman" w:hAnsi="Times New Roman" w:cs="Times New Roman"/>
          <w:color w:val="333333"/>
          <w:sz w:val="28"/>
          <w:szCs w:val="28"/>
          <w:lang w:eastAsia="ru-RU"/>
        </w:rPr>
        <w:t>, поликультурной среде;</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организацию и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выявление и своевременную коррекцию деструктивных отношений, создающих угрозы физическому и психическому здоровью обучающихся;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профилактику </w:t>
      </w:r>
      <w:proofErr w:type="spellStart"/>
      <w:r w:rsidRPr="00F56D00">
        <w:rPr>
          <w:rFonts w:ascii="Times New Roman" w:eastAsia="Times New Roman" w:hAnsi="Times New Roman" w:cs="Times New Roman"/>
          <w:color w:val="333333"/>
          <w:sz w:val="28"/>
          <w:szCs w:val="28"/>
          <w:lang w:eastAsia="ru-RU"/>
        </w:rPr>
        <w:t>девиантного</w:t>
      </w:r>
      <w:proofErr w:type="spellEnd"/>
      <w:r w:rsidRPr="00F56D00">
        <w:rPr>
          <w:rFonts w:ascii="Times New Roman" w:eastAsia="Times New Roman" w:hAnsi="Times New Roman" w:cs="Times New Roman"/>
          <w:color w:val="333333"/>
          <w:sz w:val="28"/>
          <w:szCs w:val="28"/>
          <w:lang w:eastAsia="ru-RU"/>
        </w:rPr>
        <w:t xml:space="preserve"> и асоциального поведения обучающихся, в том числе всех форм проявления жестокости, насилия, травли в детском коллективе.</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привлечение родителей (законных представителей) к сотрудничеству в </w:t>
      </w:r>
      <w:proofErr w:type="gramStart"/>
      <w:r w:rsidRPr="00F56D00">
        <w:rPr>
          <w:rFonts w:ascii="Times New Roman" w:eastAsia="Times New Roman" w:hAnsi="Times New Roman" w:cs="Times New Roman"/>
          <w:color w:val="333333"/>
          <w:sz w:val="28"/>
          <w:szCs w:val="28"/>
          <w:lang w:eastAsia="ru-RU"/>
        </w:rPr>
        <w:t>интересах</w:t>
      </w:r>
      <w:proofErr w:type="gramEnd"/>
      <w:r w:rsidRPr="00F56D00">
        <w:rPr>
          <w:rFonts w:ascii="Times New Roman" w:eastAsia="Times New Roman" w:hAnsi="Times New Roman" w:cs="Times New Roman"/>
          <w:color w:val="333333"/>
          <w:sz w:val="28"/>
          <w:szCs w:val="28"/>
          <w:lang w:eastAsia="ru-RU"/>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регулярное информирование родителей (законных представителей) об особенностях осуществления образовательного процесса в течение учебного </w:t>
      </w:r>
      <w:r w:rsidRPr="00F56D00">
        <w:rPr>
          <w:rFonts w:ascii="Times New Roman" w:eastAsia="Times New Roman" w:hAnsi="Times New Roman" w:cs="Times New Roman"/>
          <w:color w:val="333333"/>
          <w:sz w:val="28"/>
          <w:szCs w:val="28"/>
          <w:lang w:eastAsia="ru-RU"/>
        </w:rPr>
        <w:lastRenderedPageBreak/>
        <w:t>года, основных содержательных и организационных изменениях, о внеурочных мероприятиях и событиях жизни класса;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содействие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4. Осуществление воспитательной деятельности во взаимодействии с педагогическим коллективом, включая: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w:t>
      </w:r>
      <w:proofErr w:type="spellStart"/>
      <w:r w:rsidRPr="00F56D00">
        <w:rPr>
          <w:rFonts w:ascii="Times New Roman" w:eastAsia="Times New Roman" w:hAnsi="Times New Roman" w:cs="Times New Roman"/>
          <w:color w:val="333333"/>
          <w:sz w:val="28"/>
          <w:szCs w:val="28"/>
          <w:lang w:eastAsia="ru-RU"/>
        </w:rPr>
        <w:t>досуговых</w:t>
      </w:r>
      <w:proofErr w:type="spellEnd"/>
      <w:r w:rsidRPr="00F56D00">
        <w:rPr>
          <w:rFonts w:ascii="Times New Roman" w:eastAsia="Times New Roman" w:hAnsi="Times New Roman" w:cs="Times New Roman"/>
          <w:color w:val="333333"/>
          <w:sz w:val="28"/>
          <w:szCs w:val="28"/>
          <w:lang w:eastAsia="ru-RU"/>
        </w:rPr>
        <w:t xml:space="preserve"> и каникулярных мероприятий;</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взаимодействие с педагогическими работниками и администрацией общеобразовательной организации по вопросам профилактики </w:t>
      </w:r>
      <w:proofErr w:type="spellStart"/>
      <w:r w:rsidRPr="00F56D00">
        <w:rPr>
          <w:rFonts w:ascii="Times New Roman" w:eastAsia="Times New Roman" w:hAnsi="Times New Roman" w:cs="Times New Roman"/>
          <w:color w:val="333333"/>
          <w:sz w:val="28"/>
          <w:szCs w:val="28"/>
          <w:lang w:eastAsia="ru-RU"/>
        </w:rPr>
        <w:t>девиантного</w:t>
      </w:r>
      <w:proofErr w:type="spellEnd"/>
      <w:r w:rsidRPr="00F56D00">
        <w:rPr>
          <w:rFonts w:ascii="Times New Roman" w:eastAsia="Times New Roman" w:hAnsi="Times New Roman" w:cs="Times New Roman"/>
          <w:color w:val="333333"/>
          <w:sz w:val="28"/>
          <w:szCs w:val="28"/>
          <w:lang w:eastAsia="ru-RU"/>
        </w:rPr>
        <w:t xml:space="preserve"> и асоциального поведения </w:t>
      </w:r>
      <w:proofErr w:type="gramStart"/>
      <w:r w:rsidRPr="00F56D00">
        <w:rPr>
          <w:rFonts w:ascii="Times New Roman" w:eastAsia="Times New Roman" w:hAnsi="Times New Roman" w:cs="Times New Roman"/>
          <w:color w:val="333333"/>
          <w:sz w:val="28"/>
          <w:szCs w:val="28"/>
          <w:lang w:eastAsia="ru-RU"/>
        </w:rPr>
        <w:t>обучающихся</w:t>
      </w:r>
      <w:proofErr w:type="gramEnd"/>
      <w:r w:rsidRPr="00F56D00">
        <w:rPr>
          <w:rFonts w:ascii="Times New Roman" w:eastAsia="Times New Roman" w:hAnsi="Times New Roman" w:cs="Times New Roman"/>
          <w:color w:val="333333"/>
          <w:sz w:val="28"/>
          <w:szCs w:val="28"/>
          <w:lang w:eastAsia="ru-RU"/>
        </w:rPr>
        <w:t>;</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взаимодействие с администрацией и педагогическими работниками общеобразовательной организации (социальным педагогом, педагогом-</w:t>
      </w:r>
      <w:r w:rsidRPr="00F56D00">
        <w:rPr>
          <w:rFonts w:ascii="Times New Roman" w:eastAsia="Times New Roman" w:hAnsi="Times New Roman" w:cs="Times New Roman"/>
          <w:color w:val="333333"/>
          <w:sz w:val="28"/>
          <w:szCs w:val="28"/>
          <w:lang w:eastAsia="ru-RU"/>
        </w:rPr>
        <w:lastRenderedPageBreak/>
        <w:t xml:space="preserve">психологом, </w:t>
      </w:r>
      <w:proofErr w:type="spellStart"/>
      <w:r w:rsidRPr="00F56D00">
        <w:rPr>
          <w:rFonts w:ascii="Times New Roman" w:eastAsia="Times New Roman" w:hAnsi="Times New Roman" w:cs="Times New Roman"/>
          <w:color w:val="333333"/>
          <w:sz w:val="28"/>
          <w:szCs w:val="28"/>
          <w:lang w:eastAsia="ru-RU"/>
        </w:rPr>
        <w:t>тьютором</w:t>
      </w:r>
      <w:proofErr w:type="spellEnd"/>
      <w:r w:rsidRPr="00F56D00">
        <w:rPr>
          <w:rFonts w:ascii="Times New Roman" w:eastAsia="Times New Roman" w:hAnsi="Times New Roman" w:cs="Times New Roman"/>
          <w:color w:val="333333"/>
          <w:sz w:val="28"/>
          <w:szCs w:val="28"/>
          <w:lang w:eastAsia="ru-RU"/>
        </w:rPr>
        <w:t xml:space="preserve"> и др.) с целью организации комплексной поддержки </w:t>
      </w:r>
      <w:proofErr w:type="gramStart"/>
      <w:r w:rsidRPr="00F56D00">
        <w:rPr>
          <w:rFonts w:ascii="Times New Roman" w:eastAsia="Times New Roman" w:hAnsi="Times New Roman" w:cs="Times New Roman"/>
          <w:color w:val="333333"/>
          <w:sz w:val="28"/>
          <w:szCs w:val="28"/>
          <w:lang w:eastAsia="ru-RU"/>
        </w:rPr>
        <w:t>обучающихся</w:t>
      </w:r>
      <w:proofErr w:type="gramEnd"/>
      <w:r w:rsidRPr="00F56D00">
        <w:rPr>
          <w:rFonts w:ascii="Times New Roman" w:eastAsia="Times New Roman" w:hAnsi="Times New Roman" w:cs="Times New Roman"/>
          <w:color w:val="333333"/>
          <w:sz w:val="28"/>
          <w:szCs w:val="28"/>
          <w:lang w:eastAsia="ru-RU"/>
        </w:rPr>
        <w:t>, находящихся в трудной жизненной ситуации.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5. Участие в осуществлении воспитательной деятельности во взаимодействии с социальными партнерами, включая: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участие в организации работы, способствующей профессиональному самоопределению обучающихся;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участие в организации мероприятий по различным направлениям воспитания и </w:t>
      </w:r>
      <w:proofErr w:type="gramStart"/>
      <w:r w:rsidRPr="00F56D00">
        <w:rPr>
          <w:rFonts w:ascii="Times New Roman" w:eastAsia="Times New Roman" w:hAnsi="Times New Roman" w:cs="Times New Roman"/>
          <w:color w:val="333333"/>
          <w:sz w:val="28"/>
          <w:szCs w:val="28"/>
          <w:lang w:eastAsia="ru-RU"/>
        </w:rPr>
        <w:t>социализации</w:t>
      </w:r>
      <w:proofErr w:type="gramEnd"/>
      <w:r w:rsidRPr="00F56D00">
        <w:rPr>
          <w:rFonts w:ascii="Times New Roman" w:eastAsia="Times New Roman" w:hAnsi="Times New Roman" w:cs="Times New Roman"/>
          <w:color w:val="333333"/>
          <w:sz w:val="28"/>
          <w:szCs w:val="28"/>
          <w:lang w:eastAsia="ru-RU"/>
        </w:rPr>
        <w:t xml:space="preserve">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6. Ведение и составление педагогическими работниками, осуществляющими классное руководство, следующей документации: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1) классный журнал (в бумажной форме) в части внесения в него и актуализации списка обучающихся</w:t>
      </w:r>
      <w:hyperlink r:id="rId13" w:anchor="8888" w:history="1">
        <w:r w:rsidRPr="00F56D00">
          <w:rPr>
            <w:rFonts w:ascii="Times New Roman" w:eastAsia="Times New Roman" w:hAnsi="Times New Roman" w:cs="Times New Roman"/>
            <w:color w:val="808080"/>
            <w:sz w:val="28"/>
            <w:szCs w:val="28"/>
            <w:u w:val="single"/>
            <w:lang w:eastAsia="ru-RU"/>
          </w:rPr>
          <w:t>*(8)</w:t>
        </w:r>
      </w:hyperlink>
      <w:r w:rsidRPr="00F56D00">
        <w:rPr>
          <w:rFonts w:ascii="Times New Roman" w:eastAsia="Times New Roman" w:hAnsi="Times New Roman" w:cs="Times New Roman"/>
          <w:color w:val="333333"/>
          <w:sz w:val="28"/>
          <w:szCs w:val="28"/>
          <w:lang w:eastAsia="ru-RU"/>
        </w:rPr>
        <w:t>;</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2) план работы в рамках деятельности, связанной с классным руководством, </w:t>
      </w:r>
      <w:proofErr w:type="gramStart"/>
      <w:r w:rsidRPr="00F56D00">
        <w:rPr>
          <w:rFonts w:ascii="Times New Roman" w:eastAsia="Times New Roman" w:hAnsi="Times New Roman" w:cs="Times New Roman"/>
          <w:color w:val="333333"/>
          <w:sz w:val="28"/>
          <w:szCs w:val="28"/>
          <w:lang w:eastAsia="ru-RU"/>
        </w:rPr>
        <w:t>требования</w:t>
      </w:r>
      <w:proofErr w:type="gramEnd"/>
      <w:r w:rsidRPr="00F56D00">
        <w:rPr>
          <w:rFonts w:ascii="Times New Roman" w:eastAsia="Times New Roman" w:hAnsi="Times New Roman" w:cs="Times New Roman"/>
          <w:color w:val="333333"/>
          <w:sz w:val="28"/>
          <w:szCs w:val="28"/>
          <w:lang w:eastAsia="ru-RU"/>
        </w:rPr>
        <w:t xml:space="preserve">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В целях недопущения избыточной отчётности педагогических работников руководителям общеобразовательных организаций необходимо руководствоваться подразделом "Классное руководство" раздела VIII приложения к письму </w:t>
      </w:r>
      <w:proofErr w:type="spellStart"/>
      <w:r w:rsidRPr="00F56D00">
        <w:rPr>
          <w:rFonts w:ascii="Times New Roman" w:eastAsia="Times New Roman" w:hAnsi="Times New Roman" w:cs="Times New Roman"/>
          <w:color w:val="333333"/>
          <w:sz w:val="28"/>
          <w:szCs w:val="28"/>
          <w:lang w:eastAsia="ru-RU"/>
        </w:rPr>
        <w:t>Минобрнауки</w:t>
      </w:r>
      <w:proofErr w:type="spellEnd"/>
      <w:r w:rsidRPr="00F56D00">
        <w:rPr>
          <w:rFonts w:ascii="Times New Roman" w:eastAsia="Times New Roman" w:hAnsi="Times New Roman" w:cs="Times New Roman"/>
          <w:color w:val="333333"/>
          <w:sz w:val="28"/>
          <w:szCs w:val="28"/>
          <w:lang w:eastAsia="ru-RU"/>
        </w:rPr>
        <w:t xml:space="preserve"> России от 21 марта 2017 г. N 08-554 "О принятии мер по устранению избыточной отчётности".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Вариативная часть деятельности по классному руководству формируется в зависимости от контекстных условий общеобразовательной организации.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К примеру, вариативность может отражать наличие особых целей и задач духовно-нравственного </w:t>
      </w:r>
      <w:proofErr w:type="gramStart"/>
      <w:r w:rsidRPr="00F56D00">
        <w:rPr>
          <w:rFonts w:ascii="Times New Roman" w:eastAsia="Times New Roman" w:hAnsi="Times New Roman" w:cs="Times New Roman"/>
          <w:color w:val="333333"/>
          <w:sz w:val="28"/>
          <w:szCs w:val="28"/>
          <w:lang w:eastAsia="ru-RU"/>
        </w:rPr>
        <w:t>воспитания</w:t>
      </w:r>
      <w:proofErr w:type="gramEnd"/>
      <w:r w:rsidRPr="00F56D00">
        <w:rPr>
          <w:rFonts w:ascii="Times New Roman" w:eastAsia="Times New Roman" w:hAnsi="Times New Roman" w:cs="Times New Roman"/>
          <w:color w:val="333333"/>
          <w:sz w:val="28"/>
          <w:szCs w:val="28"/>
          <w:lang w:eastAsia="ru-RU"/>
        </w:rPr>
        <w:t xml:space="preserve"> обучающихся в общеобразовательных организациях субъекта Российской Федерации, связанных с трансляцией и поддержкой развития национальной культуры, сохранением родного языка.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На состав деятельности по классному руководству могут оказать влияние особые характеристики общеобразовательной организации. </w:t>
      </w:r>
      <w:proofErr w:type="gramStart"/>
      <w:r w:rsidRPr="00F56D00">
        <w:rPr>
          <w:rFonts w:ascii="Times New Roman" w:eastAsia="Times New Roman" w:hAnsi="Times New Roman" w:cs="Times New Roman"/>
          <w:color w:val="333333"/>
          <w:sz w:val="28"/>
          <w:szCs w:val="28"/>
          <w:lang w:eastAsia="ru-RU"/>
        </w:rPr>
        <w:t xml:space="preserve">Так, например, в общеобразовательных организациях с устойчиво низкими результатами </w:t>
      </w:r>
      <w:r w:rsidRPr="00F56D00">
        <w:rPr>
          <w:rFonts w:ascii="Times New Roman" w:eastAsia="Times New Roman" w:hAnsi="Times New Roman" w:cs="Times New Roman"/>
          <w:color w:val="333333"/>
          <w:sz w:val="28"/>
          <w:szCs w:val="28"/>
          <w:lang w:eastAsia="ru-RU"/>
        </w:rPr>
        <w:lastRenderedPageBreak/>
        <w:t>обучения и 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proofErr w:type="gramEnd"/>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Каждый блок инвариантной части деятельности по классному руководству может быть дополнен, акцентирован или скорректирован с учетом контекстных условий.</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например с присутствием детей с ограниченными возможностями здоровья, либо в разновозрастном классе-комплекте и т.д.</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индивидуальные (беседа, консультация, обмен мнениями, оказание индивидуальной помощи, совместный поиск решения проблемы и др.);</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групповые (творческие группы, сетевые сообщества, органы самоуправления, проекты, ролевые игры, дебаты и др.);</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proofErr w:type="gramStart"/>
      <w:r w:rsidRPr="00F56D00">
        <w:rPr>
          <w:rFonts w:ascii="Times New Roman" w:eastAsia="Times New Roman" w:hAnsi="Times New Roman" w:cs="Times New Roman"/>
          <w:color w:val="333333"/>
          <w:sz w:val="28"/>
          <w:szCs w:val="28"/>
          <w:lang w:eastAsia="ru-RU"/>
        </w:rPr>
        <w:t xml:space="preserve">коллективные (классные часы, конкурсы, спектакли, концерты, походы, образовательный туризм, слёты, соревнования, </w:t>
      </w:r>
      <w:proofErr w:type="spellStart"/>
      <w:r w:rsidRPr="00F56D00">
        <w:rPr>
          <w:rFonts w:ascii="Times New Roman" w:eastAsia="Times New Roman" w:hAnsi="Times New Roman" w:cs="Times New Roman"/>
          <w:color w:val="333333"/>
          <w:sz w:val="28"/>
          <w:szCs w:val="28"/>
          <w:lang w:eastAsia="ru-RU"/>
        </w:rPr>
        <w:t>квесты</w:t>
      </w:r>
      <w:proofErr w:type="spellEnd"/>
      <w:r w:rsidRPr="00F56D00">
        <w:rPr>
          <w:rFonts w:ascii="Times New Roman" w:eastAsia="Times New Roman" w:hAnsi="Times New Roman" w:cs="Times New Roman"/>
          <w:color w:val="333333"/>
          <w:sz w:val="28"/>
          <w:szCs w:val="28"/>
          <w:lang w:eastAsia="ru-RU"/>
        </w:rPr>
        <w:t xml:space="preserve"> и игры, родительские собрания и др.).</w:t>
      </w:r>
      <w:proofErr w:type="gramEnd"/>
    </w:p>
    <w:p w:rsidR="00F56D00" w:rsidRPr="00F56D00" w:rsidRDefault="00F56D00" w:rsidP="00F56D00">
      <w:pPr>
        <w:shd w:val="clear" w:color="auto" w:fill="FFFFFF"/>
        <w:spacing w:after="204" w:line="216" w:lineRule="atLeast"/>
        <w:jc w:val="both"/>
        <w:outlineLvl w:val="2"/>
        <w:rPr>
          <w:rFonts w:ascii="Times New Roman" w:eastAsia="Times New Roman" w:hAnsi="Times New Roman" w:cs="Times New Roman"/>
          <w:b/>
          <w:bCs/>
          <w:color w:val="333333"/>
          <w:sz w:val="28"/>
          <w:szCs w:val="28"/>
          <w:lang w:eastAsia="ru-RU"/>
        </w:rPr>
      </w:pPr>
      <w:r w:rsidRPr="00F56D00">
        <w:rPr>
          <w:rFonts w:ascii="Times New Roman" w:eastAsia="Times New Roman" w:hAnsi="Times New Roman" w:cs="Times New Roman"/>
          <w:b/>
          <w:bCs/>
          <w:color w:val="333333"/>
          <w:sz w:val="28"/>
          <w:szCs w:val="28"/>
          <w:lang w:eastAsia="ru-RU"/>
        </w:rPr>
        <w:t>5. Обеспечение академических прав и свобод педагогических работников, осуществляющих классное руководство</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поддержки в соответствии с Федеральным законом от 29 декабря 2012 г. N 273-ФЗ "Об образовании в Российской Федерации".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w:t>
      </w:r>
      <w:r w:rsidRPr="00F56D00">
        <w:rPr>
          <w:rFonts w:ascii="Times New Roman" w:eastAsia="Times New Roman" w:hAnsi="Times New Roman" w:cs="Times New Roman"/>
          <w:color w:val="333333"/>
          <w:sz w:val="28"/>
          <w:szCs w:val="28"/>
          <w:lang w:eastAsia="ru-RU"/>
        </w:rPr>
        <w:lastRenderedPageBreak/>
        <w:t>основе ФГОС общего образования с учетом контекстных условий деятельности;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w:t>
      </w:r>
      <w:proofErr w:type="gramStart"/>
      <w:r w:rsidRPr="00F56D00">
        <w:rPr>
          <w:rFonts w:ascii="Times New Roman" w:eastAsia="Times New Roman" w:hAnsi="Times New Roman" w:cs="Times New Roman"/>
          <w:color w:val="333333"/>
          <w:sz w:val="28"/>
          <w:szCs w:val="28"/>
          <w:lang w:eastAsia="ru-RU"/>
        </w:rPr>
        <w:t>деятельности</w:t>
      </w:r>
      <w:proofErr w:type="gramEnd"/>
      <w:r w:rsidRPr="00F56D00">
        <w:rPr>
          <w:rFonts w:ascii="Times New Roman" w:eastAsia="Times New Roman" w:hAnsi="Times New Roman" w:cs="Times New Roman"/>
          <w:color w:val="333333"/>
          <w:sz w:val="28"/>
          <w:szCs w:val="28"/>
          <w:lang w:eastAsia="ru-RU"/>
        </w:rPr>
        <w:t xml:space="preserve"> как от своего имени, так и от имени обучающихся класса, родителей (законных представителей) несовершеннолетних обучающихся;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proofErr w:type="gramStart"/>
      <w:r w:rsidRPr="00F56D00">
        <w:rPr>
          <w:rFonts w:ascii="Times New Roman" w:eastAsia="Times New Roman" w:hAnsi="Times New Roman" w:cs="Times New Roman"/>
          <w:color w:val="333333"/>
          <w:sz w:val="28"/>
          <w:szCs w:val="28"/>
          <w:lang w:eastAsia="ru-RU"/>
        </w:rPr>
        <w:t>- самостоятельно планировать и организовывать участие обучающихся в воспитательных мероприятиях;</w:t>
      </w:r>
      <w:proofErr w:type="gramEnd"/>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давать обязательные распоряжения </w:t>
      </w:r>
      <w:proofErr w:type="gramStart"/>
      <w:r w:rsidRPr="00F56D00">
        <w:rPr>
          <w:rFonts w:ascii="Times New Roman" w:eastAsia="Times New Roman" w:hAnsi="Times New Roman" w:cs="Times New Roman"/>
          <w:color w:val="333333"/>
          <w:sz w:val="28"/>
          <w:szCs w:val="28"/>
          <w:lang w:eastAsia="ru-RU"/>
        </w:rPr>
        <w:t>обучающимся</w:t>
      </w:r>
      <w:proofErr w:type="gramEnd"/>
      <w:r w:rsidRPr="00F56D00">
        <w:rPr>
          <w:rFonts w:ascii="Times New Roman" w:eastAsia="Times New Roman" w:hAnsi="Times New Roman" w:cs="Times New Roman"/>
          <w:color w:val="333333"/>
          <w:sz w:val="28"/>
          <w:szCs w:val="28"/>
          <w:lang w:eastAsia="ru-RU"/>
        </w:rPr>
        <w:t xml:space="preserve"> своего класса при подготовке и проведении воспитательных мероприятий;</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proofErr w:type="gramStart"/>
      <w:r w:rsidRPr="00F56D00">
        <w:rPr>
          <w:rFonts w:ascii="Times New Roman" w:eastAsia="Times New Roman" w:hAnsi="Times New Roman" w:cs="Times New Roman"/>
          <w:color w:val="333333"/>
          <w:sz w:val="28"/>
          <w:szCs w:val="28"/>
          <w:lang w:eastAsia="ru-RU"/>
        </w:rPr>
        <w:t>-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roofErr w:type="gramEnd"/>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proofErr w:type="gramStart"/>
      <w:r w:rsidRPr="00F56D00">
        <w:rPr>
          <w:rFonts w:ascii="Times New Roman" w:eastAsia="Times New Roman" w:hAnsi="Times New Roman" w:cs="Times New Roman"/>
          <w:color w:val="333333"/>
          <w:sz w:val="28"/>
          <w:szCs w:val="28"/>
          <w:lang w:eastAsia="ru-RU"/>
        </w:rPr>
        <w:t xml:space="preserve">В целях реализации и защиты академических прав и свобод педагогических работников, осуществляющих классное руководство, предусмотренных </w:t>
      </w:r>
      <w:r w:rsidRPr="00F56D00">
        <w:rPr>
          <w:rFonts w:ascii="Times New Roman" w:eastAsia="Times New Roman" w:hAnsi="Times New Roman" w:cs="Times New Roman"/>
          <w:color w:val="333333"/>
          <w:sz w:val="28"/>
          <w:szCs w:val="28"/>
          <w:lang w:eastAsia="ru-RU"/>
        </w:rPr>
        <w:lastRenderedPageBreak/>
        <w:t>частью 3 статьи 47 Федерального закона от 29 декабря 2012 г. N 273-ФЗ "Об образовании в Российской Федерации",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proofErr w:type="gramEnd"/>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письмом </w:t>
      </w:r>
      <w:proofErr w:type="spellStart"/>
      <w:r w:rsidRPr="00F56D00">
        <w:rPr>
          <w:rFonts w:ascii="Times New Roman" w:eastAsia="Times New Roman" w:hAnsi="Times New Roman" w:cs="Times New Roman"/>
          <w:color w:val="333333"/>
          <w:sz w:val="28"/>
          <w:szCs w:val="28"/>
          <w:lang w:eastAsia="ru-RU"/>
        </w:rPr>
        <w:t>Минпросвещения</w:t>
      </w:r>
      <w:proofErr w:type="spellEnd"/>
      <w:r w:rsidRPr="00F56D00">
        <w:rPr>
          <w:rFonts w:ascii="Times New Roman" w:eastAsia="Times New Roman" w:hAnsi="Times New Roman" w:cs="Times New Roman"/>
          <w:color w:val="333333"/>
          <w:sz w:val="28"/>
          <w:szCs w:val="28"/>
          <w:lang w:eastAsia="ru-RU"/>
        </w:rPr>
        <w:t xml:space="preserve"> России и Профсоюза от 19 ноября 2019 г. N ВБ-107/08/634 "О примерном </w:t>
      </w:r>
      <w:proofErr w:type="gramStart"/>
      <w:r w:rsidRPr="00F56D00">
        <w:rPr>
          <w:rFonts w:ascii="Times New Roman" w:eastAsia="Times New Roman" w:hAnsi="Times New Roman" w:cs="Times New Roman"/>
          <w:color w:val="333333"/>
          <w:sz w:val="28"/>
          <w:szCs w:val="28"/>
          <w:lang w:eastAsia="ru-RU"/>
        </w:rPr>
        <w:t>положении</w:t>
      </w:r>
      <w:proofErr w:type="gramEnd"/>
      <w:r w:rsidRPr="00F56D00">
        <w:rPr>
          <w:rFonts w:ascii="Times New Roman" w:eastAsia="Times New Roman" w:hAnsi="Times New Roman" w:cs="Times New Roman"/>
          <w:color w:val="333333"/>
          <w:sz w:val="28"/>
          <w:szCs w:val="28"/>
          <w:lang w:eastAsia="ru-RU"/>
        </w:rPr>
        <w:t xml:space="preserve"> о комиссии по урегулированию споров между участниками образовательных отношений";</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письмом </w:t>
      </w:r>
      <w:proofErr w:type="spellStart"/>
      <w:r w:rsidRPr="00F56D00">
        <w:rPr>
          <w:rFonts w:ascii="Times New Roman" w:eastAsia="Times New Roman" w:hAnsi="Times New Roman" w:cs="Times New Roman"/>
          <w:color w:val="333333"/>
          <w:sz w:val="28"/>
          <w:szCs w:val="28"/>
          <w:lang w:eastAsia="ru-RU"/>
        </w:rPr>
        <w:t>Минпросвещения</w:t>
      </w:r>
      <w:proofErr w:type="spellEnd"/>
      <w:r w:rsidRPr="00F56D00">
        <w:rPr>
          <w:rFonts w:ascii="Times New Roman" w:eastAsia="Times New Roman" w:hAnsi="Times New Roman" w:cs="Times New Roman"/>
          <w:color w:val="333333"/>
          <w:sz w:val="28"/>
          <w:szCs w:val="28"/>
          <w:lang w:eastAsia="ru-RU"/>
        </w:rPr>
        <w:t xml:space="preserve"> России и Профсоюза от 20 августа 2019 г. "О примерном </w:t>
      </w:r>
      <w:proofErr w:type="gramStart"/>
      <w:r w:rsidRPr="00F56D00">
        <w:rPr>
          <w:rFonts w:ascii="Times New Roman" w:eastAsia="Times New Roman" w:hAnsi="Times New Roman" w:cs="Times New Roman"/>
          <w:color w:val="333333"/>
          <w:sz w:val="28"/>
          <w:szCs w:val="28"/>
          <w:lang w:eastAsia="ru-RU"/>
        </w:rPr>
        <w:t>положении</w:t>
      </w:r>
      <w:proofErr w:type="gramEnd"/>
      <w:r w:rsidRPr="00F56D00">
        <w:rPr>
          <w:rFonts w:ascii="Times New Roman" w:eastAsia="Times New Roman" w:hAnsi="Times New Roman" w:cs="Times New Roman"/>
          <w:color w:val="333333"/>
          <w:sz w:val="28"/>
          <w:szCs w:val="28"/>
          <w:lang w:eastAsia="ru-RU"/>
        </w:rPr>
        <w:t xml:space="preserve"> о нормах профессиональной этики педагогических работников";</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письмом </w:t>
      </w:r>
      <w:proofErr w:type="spellStart"/>
      <w:r w:rsidRPr="00F56D00">
        <w:rPr>
          <w:rFonts w:ascii="Times New Roman" w:eastAsia="Times New Roman" w:hAnsi="Times New Roman" w:cs="Times New Roman"/>
          <w:color w:val="333333"/>
          <w:sz w:val="28"/>
          <w:szCs w:val="28"/>
          <w:lang w:eastAsia="ru-RU"/>
        </w:rPr>
        <w:t>Минобрнауки</w:t>
      </w:r>
      <w:proofErr w:type="spellEnd"/>
      <w:r w:rsidRPr="00F56D00">
        <w:rPr>
          <w:rFonts w:ascii="Times New Roman" w:eastAsia="Times New Roman" w:hAnsi="Times New Roman" w:cs="Times New Roman"/>
          <w:color w:val="333333"/>
          <w:sz w:val="28"/>
          <w:szCs w:val="28"/>
          <w:lang w:eastAsia="ru-RU"/>
        </w:rPr>
        <w:t xml:space="preserve"> России и Профсоюза от 23 марта 2015 г. N 08-415/124 "О реализации права педагогических работников на дополнительное профессиональное образование".</w:t>
      </w:r>
    </w:p>
    <w:p w:rsidR="00F56D00" w:rsidRPr="00F56D00" w:rsidRDefault="00F56D00" w:rsidP="00F56D00">
      <w:pPr>
        <w:shd w:val="clear" w:color="auto" w:fill="FFFFFF"/>
        <w:spacing w:after="204" w:line="216" w:lineRule="atLeast"/>
        <w:jc w:val="both"/>
        <w:outlineLvl w:val="2"/>
        <w:rPr>
          <w:rFonts w:ascii="Times New Roman" w:eastAsia="Times New Roman" w:hAnsi="Times New Roman" w:cs="Times New Roman"/>
          <w:b/>
          <w:bCs/>
          <w:color w:val="333333"/>
          <w:sz w:val="28"/>
          <w:szCs w:val="28"/>
          <w:lang w:eastAsia="ru-RU"/>
        </w:rPr>
      </w:pPr>
      <w:r w:rsidRPr="00F56D00">
        <w:rPr>
          <w:rFonts w:ascii="Times New Roman" w:eastAsia="Times New Roman" w:hAnsi="Times New Roman" w:cs="Times New Roman"/>
          <w:b/>
          <w:bCs/>
          <w:color w:val="333333"/>
          <w:sz w:val="28"/>
          <w:szCs w:val="28"/>
          <w:lang w:eastAsia="ru-RU"/>
        </w:rPr>
        <w:t>6. Оценка эффективности деятельности педагогических работников по классному руководству</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Эффективность деятельности </w:t>
      </w:r>
      <w:proofErr w:type="gramStart"/>
      <w:r w:rsidRPr="00F56D00">
        <w:rPr>
          <w:rFonts w:ascii="Times New Roman" w:eastAsia="Times New Roman" w:hAnsi="Times New Roman" w:cs="Times New Roman"/>
          <w:color w:val="333333"/>
          <w:sz w:val="28"/>
          <w:szCs w:val="28"/>
          <w:lang w:eastAsia="ru-RU"/>
        </w:rPr>
        <w:t>педагогических работников, осуществляющих классное руководство определяется</w:t>
      </w:r>
      <w:proofErr w:type="gramEnd"/>
      <w:r w:rsidRPr="00F56D00">
        <w:rPr>
          <w:rFonts w:ascii="Times New Roman" w:eastAsia="Times New Roman" w:hAnsi="Times New Roman" w:cs="Times New Roman"/>
          <w:color w:val="333333"/>
          <w:sz w:val="28"/>
          <w:szCs w:val="28"/>
          <w:lang w:eastAsia="ru-RU"/>
        </w:rPr>
        <w:t xml:space="preserve">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На основе анализа сложившейся в общеобразовательных организациях практике регулирования деятельности по классному руководству принято использовать две группы критериев оценки ее эффективности: критерии оценки процесса деятельности и критерии оценки результативности.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получения более значимых эффектов в будущем, с учетом </w:t>
      </w:r>
      <w:proofErr w:type="spellStart"/>
      <w:r w:rsidRPr="00F56D00">
        <w:rPr>
          <w:rFonts w:ascii="Times New Roman" w:eastAsia="Times New Roman" w:hAnsi="Times New Roman" w:cs="Times New Roman"/>
          <w:color w:val="333333"/>
          <w:sz w:val="28"/>
          <w:szCs w:val="28"/>
          <w:lang w:eastAsia="ru-RU"/>
        </w:rPr>
        <w:t>отсроченности</w:t>
      </w:r>
      <w:proofErr w:type="spellEnd"/>
      <w:r w:rsidRPr="00F56D00">
        <w:rPr>
          <w:rFonts w:ascii="Times New Roman" w:eastAsia="Times New Roman" w:hAnsi="Times New Roman" w:cs="Times New Roman"/>
          <w:color w:val="333333"/>
          <w:sz w:val="28"/>
          <w:szCs w:val="28"/>
          <w:lang w:eastAsia="ru-RU"/>
        </w:rPr>
        <w:t xml:space="preserve"> образовательных результатов.</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К критериям эффективности процесса деятельности, связанной с классным руководством, относятся: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комплексность как степень охвата в воспитательном процессе направлений, обозначенных в нормативных документах;</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proofErr w:type="spellStart"/>
      <w:r w:rsidRPr="00F56D00">
        <w:rPr>
          <w:rFonts w:ascii="Times New Roman" w:eastAsia="Times New Roman" w:hAnsi="Times New Roman" w:cs="Times New Roman"/>
          <w:color w:val="333333"/>
          <w:sz w:val="28"/>
          <w:szCs w:val="28"/>
          <w:lang w:eastAsia="ru-RU"/>
        </w:rPr>
        <w:lastRenderedPageBreak/>
        <w:t>адресность</w:t>
      </w:r>
      <w:proofErr w:type="spellEnd"/>
      <w:r w:rsidRPr="00F56D00">
        <w:rPr>
          <w:rFonts w:ascii="Times New Roman" w:eastAsia="Times New Roman" w:hAnsi="Times New Roman" w:cs="Times New Roman"/>
          <w:color w:val="333333"/>
          <w:sz w:val="28"/>
          <w:szCs w:val="28"/>
          <w:lang w:eastAsia="ru-RU"/>
        </w:rPr>
        <w:t xml:space="preserve"> как степень учёта в воспитательном процессе возрастных и личностных особенностей детей, характеристик класса;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proofErr w:type="spellStart"/>
      <w:r w:rsidRPr="00F56D00">
        <w:rPr>
          <w:rFonts w:ascii="Times New Roman" w:eastAsia="Times New Roman" w:hAnsi="Times New Roman" w:cs="Times New Roman"/>
          <w:color w:val="333333"/>
          <w:sz w:val="28"/>
          <w:szCs w:val="28"/>
          <w:lang w:eastAsia="ru-RU"/>
        </w:rPr>
        <w:t>инновационность</w:t>
      </w:r>
      <w:proofErr w:type="spellEnd"/>
      <w:r w:rsidRPr="00F56D00">
        <w:rPr>
          <w:rFonts w:ascii="Times New Roman" w:eastAsia="Times New Roman" w:hAnsi="Times New Roman" w:cs="Times New Roman"/>
          <w:color w:val="333333"/>
          <w:sz w:val="28"/>
          <w:szCs w:val="28"/>
          <w:lang w:eastAsia="ru-RU"/>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Pr="00F56D00">
        <w:rPr>
          <w:rFonts w:ascii="Times New Roman" w:eastAsia="Times New Roman" w:hAnsi="Times New Roman" w:cs="Times New Roman"/>
          <w:color w:val="333333"/>
          <w:sz w:val="28"/>
          <w:szCs w:val="28"/>
          <w:lang w:eastAsia="ru-RU"/>
        </w:rPr>
        <w:t>интернет-ресурсов</w:t>
      </w:r>
      <w:proofErr w:type="spellEnd"/>
      <w:r w:rsidRPr="00F56D00">
        <w:rPr>
          <w:rFonts w:ascii="Times New Roman" w:eastAsia="Times New Roman" w:hAnsi="Times New Roman" w:cs="Times New Roman"/>
          <w:color w:val="333333"/>
          <w:sz w:val="28"/>
          <w:szCs w:val="28"/>
          <w:lang w:eastAsia="ru-RU"/>
        </w:rPr>
        <w:t xml:space="preserve">, сетевых сообществ, ведения </w:t>
      </w:r>
      <w:proofErr w:type="spellStart"/>
      <w:r w:rsidRPr="00F56D00">
        <w:rPr>
          <w:rFonts w:ascii="Times New Roman" w:eastAsia="Times New Roman" w:hAnsi="Times New Roman" w:cs="Times New Roman"/>
          <w:color w:val="333333"/>
          <w:sz w:val="28"/>
          <w:szCs w:val="28"/>
          <w:lang w:eastAsia="ru-RU"/>
        </w:rPr>
        <w:t>блогов</w:t>
      </w:r>
      <w:proofErr w:type="spellEnd"/>
      <w:r w:rsidRPr="00F56D00">
        <w:rPr>
          <w:rFonts w:ascii="Times New Roman" w:eastAsia="Times New Roman" w:hAnsi="Times New Roman" w:cs="Times New Roman"/>
          <w:color w:val="333333"/>
          <w:sz w:val="28"/>
          <w:szCs w:val="28"/>
          <w:lang w:eastAsia="ru-RU"/>
        </w:rPr>
        <w:t xml:space="preserve"> и т.д.;</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системность как степень вовлечённости в решение воспитательных задач разных субъектов воспитательного процесса.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proofErr w:type="gramStart"/>
      <w:r w:rsidRPr="00F56D00">
        <w:rPr>
          <w:rFonts w:ascii="Times New Roman" w:eastAsia="Times New Roman" w:hAnsi="Times New Roman" w:cs="Times New Roman"/>
          <w:color w:val="333333"/>
          <w:sz w:val="28"/>
          <w:szCs w:val="28"/>
          <w:lang w:eastAsia="ru-RU"/>
        </w:rPr>
        <w:t>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навыков их использования в жизни, к приобретению опыта деятельности</w:t>
      </w:r>
      <w:proofErr w:type="gramEnd"/>
      <w:r w:rsidRPr="00F56D00">
        <w:rPr>
          <w:rFonts w:ascii="Times New Roman" w:eastAsia="Times New Roman" w:hAnsi="Times New Roman" w:cs="Times New Roman"/>
          <w:color w:val="333333"/>
          <w:sz w:val="28"/>
          <w:szCs w:val="28"/>
          <w:lang w:eastAsia="ru-RU"/>
        </w:rPr>
        <w:t xml:space="preserve"> на основе данных ценностей.</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Таким образом, задаются три уровня конечных результатов в области воспитания и социализации обучающихся, которые могут быть использованы как критерии оценки результатов (эффективности) классного руководства: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1 - </w:t>
      </w:r>
      <w:proofErr w:type="spellStart"/>
      <w:r w:rsidRPr="00F56D00">
        <w:rPr>
          <w:rFonts w:ascii="Times New Roman" w:eastAsia="Times New Roman" w:hAnsi="Times New Roman" w:cs="Times New Roman"/>
          <w:color w:val="333333"/>
          <w:sz w:val="28"/>
          <w:szCs w:val="28"/>
          <w:lang w:eastAsia="ru-RU"/>
        </w:rPr>
        <w:t>сформированность</w:t>
      </w:r>
      <w:proofErr w:type="spellEnd"/>
      <w:r w:rsidRPr="00F56D00">
        <w:rPr>
          <w:rFonts w:ascii="Times New Roman" w:eastAsia="Times New Roman" w:hAnsi="Times New Roman" w:cs="Times New Roman"/>
          <w:color w:val="333333"/>
          <w:sz w:val="28"/>
          <w:szCs w:val="28"/>
          <w:lang w:eastAsia="ru-RU"/>
        </w:rPr>
        <w:t xml:space="preserve"> знаний, представлений о системе ценностей гражданина России;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2 - </w:t>
      </w:r>
      <w:proofErr w:type="spellStart"/>
      <w:r w:rsidRPr="00F56D00">
        <w:rPr>
          <w:rFonts w:ascii="Times New Roman" w:eastAsia="Times New Roman" w:hAnsi="Times New Roman" w:cs="Times New Roman"/>
          <w:color w:val="333333"/>
          <w:sz w:val="28"/>
          <w:szCs w:val="28"/>
          <w:lang w:eastAsia="ru-RU"/>
        </w:rPr>
        <w:t>сформированность</w:t>
      </w:r>
      <w:proofErr w:type="spellEnd"/>
      <w:r w:rsidRPr="00F56D00">
        <w:rPr>
          <w:rFonts w:ascii="Times New Roman" w:eastAsia="Times New Roman" w:hAnsi="Times New Roman" w:cs="Times New Roman"/>
          <w:color w:val="333333"/>
          <w:sz w:val="28"/>
          <w:szCs w:val="28"/>
          <w:lang w:eastAsia="ru-RU"/>
        </w:rPr>
        <w:t xml:space="preserve"> позитивной внутренней позиции личности обучающихся в отношении системы ценностей гражданина России;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3 - наличие опыта деятельности на основе системы ценностей гражданина России.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Эффективность деятельности по классному руководству повышается по мере продвижения к результатам более высокого уровня.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 Результаты оценки эффективности деятельности по классному руководству должны стать основой для поощрения лучших практик классного руководства.</w:t>
      </w:r>
    </w:p>
    <w:p w:rsidR="00F56D00" w:rsidRPr="00F56D00" w:rsidRDefault="00F56D00" w:rsidP="00F56D00">
      <w:pPr>
        <w:shd w:val="clear" w:color="auto" w:fill="FFFFFF"/>
        <w:spacing w:after="204" w:line="216" w:lineRule="atLeast"/>
        <w:jc w:val="both"/>
        <w:outlineLvl w:val="2"/>
        <w:rPr>
          <w:rFonts w:ascii="Times New Roman" w:eastAsia="Times New Roman" w:hAnsi="Times New Roman" w:cs="Times New Roman"/>
          <w:b/>
          <w:bCs/>
          <w:color w:val="333333"/>
          <w:sz w:val="28"/>
          <w:szCs w:val="28"/>
          <w:lang w:eastAsia="ru-RU"/>
        </w:rPr>
      </w:pPr>
      <w:r w:rsidRPr="00F56D00">
        <w:rPr>
          <w:rFonts w:ascii="Times New Roman" w:eastAsia="Times New Roman" w:hAnsi="Times New Roman" w:cs="Times New Roman"/>
          <w:b/>
          <w:bCs/>
          <w:color w:val="333333"/>
          <w:sz w:val="28"/>
          <w:szCs w:val="28"/>
          <w:lang w:eastAsia="ru-RU"/>
        </w:rPr>
        <w:t>7. Механизмы материального стимулирования педагогических работников к осуществлению классного руководства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lastRenderedPageBreak/>
        <w:t>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proofErr w:type="gramStart"/>
      <w:r w:rsidRPr="00F56D00">
        <w:rPr>
          <w:rFonts w:ascii="Times New Roman" w:eastAsia="Times New Roman" w:hAnsi="Times New Roman" w:cs="Times New Roman"/>
          <w:color w:val="333333"/>
          <w:sz w:val="28"/>
          <w:szCs w:val="28"/>
          <w:lang w:eastAsia="ru-RU"/>
        </w:rPr>
        <w:t>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 N 273-ФЗ "Об образовании в Российской Федерации".</w:t>
      </w:r>
      <w:proofErr w:type="gramEnd"/>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proofErr w:type="gramStart"/>
      <w:r w:rsidRPr="00F56D00">
        <w:rPr>
          <w:rFonts w:ascii="Times New Roman" w:eastAsia="Times New Roman" w:hAnsi="Times New Roman" w:cs="Times New Roman"/>
          <w:color w:val="333333"/>
          <w:sz w:val="28"/>
          <w:szCs w:val="28"/>
          <w:lang w:eastAsia="ru-RU"/>
        </w:rPr>
        <w:t>Стратегия развития воспитания в Российской Федерации на период до 2025 года предусматривает "создание гибкой системы материального стимулирования качества воспитательной работы организаций и 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w:t>
      </w:r>
      <w:hyperlink r:id="rId14" w:anchor="9999" w:history="1">
        <w:r w:rsidRPr="00F56D00">
          <w:rPr>
            <w:rFonts w:ascii="Times New Roman" w:eastAsia="Times New Roman" w:hAnsi="Times New Roman" w:cs="Times New Roman"/>
            <w:color w:val="808080"/>
            <w:sz w:val="28"/>
            <w:szCs w:val="28"/>
            <w:u w:val="single"/>
            <w:lang w:eastAsia="ru-RU"/>
          </w:rPr>
          <w:t>*(9)</w:t>
        </w:r>
      </w:hyperlink>
      <w:r w:rsidRPr="00F56D00">
        <w:rPr>
          <w:rFonts w:ascii="Times New Roman" w:eastAsia="Times New Roman" w:hAnsi="Times New Roman" w:cs="Times New Roman"/>
          <w:color w:val="333333"/>
          <w:sz w:val="28"/>
          <w:szCs w:val="28"/>
          <w:lang w:eastAsia="ru-RU"/>
        </w:rPr>
        <w:t>. Материальное стимулирование качества и эффективности деятельности педагогических работников по классному руководству может реализовываться</w:t>
      </w:r>
      <w:proofErr w:type="gramEnd"/>
      <w:r w:rsidRPr="00F56D00">
        <w:rPr>
          <w:rFonts w:ascii="Times New Roman" w:eastAsia="Times New Roman" w:hAnsi="Times New Roman" w:cs="Times New Roman"/>
          <w:color w:val="333333"/>
          <w:sz w:val="28"/>
          <w:szCs w:val="28"/>
          <w:lang w:eastAsia="ru-RU"/>
        </w:rPr>
        <w:t xml:space="preserve">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rsidR="00F56D00" w:rsidRPr="00F56D00" w:rsidRDefault="00F56D00" w:rsidP="00F56D00">
      <w:pPr>
        <w:shd w:val="clear" w:color="auto" w:fill="FFFFFF"/>
        <w:spacing w:after="204" w:line="216" w:lineRule="atLeast"/>
        <w:jc w:val="both"/>
        <w:outlineLvl w:val="2"/>
        <w:rPr>
          <w:rFonts w:ascii="Times New Roman" w:eastAsia="Times New Roman" w:hAnsi="Times New Roman" w:cs="Times New Roman"/>
          <w:b/>
          <w:bCs/>
          <w:color w:val="333333"/>
          <w:sz w:val="28"/>
          <w:szCs w:val="28"/>
          <w:lang w:eastAsia="ru-RU"/>
        </w:rPr>
      </w:pPr>
      <w:r w:rsidRPr="00F56D00">
        <w:rPr>
          <w:rFonts w:ascii="Times New Roman" w:eastAsia="Times New Roman" w:hAnsi="Times New Roman" w:cs="Times New Roman"/>
          <w:b/>
          <w:bCs/>
          <w:color w:val="333333"/>
          <w:sz w:val="28"/>
          <w:szCs w:val="28"/>
          <w:lang w:eastAsia="ru-RU"/>
        </w:rPr>
        <w:t>8. Механизмы нематериального стимулирования педагогических работников к осуществлению классного руководства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В современной России давно сформировался запрос на повышение престижа учительской профессии, уважения к труду педагогического работника, </w:t>
      </w:r>
      <w:r w:rsidRPr="00F56D00">
        <w:rPr>
          <w:rFonts w:ascii="Times New Roman" w:eastAsia="Times New Roman" w:hAnsi="Times New Roman" w:cs="Times New Roman"/>
          <w:color w:val="333333"/>
          <w:sz w:val="28"/>
          <w:szCs w:val="28"/>
          <w:lang w:eastAsia="ru-RU"/>
        </w:rPr>
        <w:lastRenderedPageBreak/>
        <w:t>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создание системы наставничества и организацию методического объединения педагогических работников, осуществляющих классное руководство;</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организацию рабочих мест для педагогических работников с учетом дополнительных задач по классному руководству.</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xml:space="preserve">- предоставление возможности повышения квалификации, участия в стажировках, </w:t>
      </w:r>
      <w:proofErr w:type="spellStart"/>
      <w:r w:rsidRPr="00F56D00">
        <w:rPr>
          <w:rFonts w:ascii="Times New Roman" w:eastAsia="Times New Roman" w:hAnsi="Times New Roman" w:cs="Times New Roman"/>
          <w:color w:val="333333"/>
          <w:sz w:val="28"/>
          <w:szCs w:val="28"/>
          <w:lang w:eastAsia="ru-RU"/>
        </w:rPr>
        <w:t>вебинарах</w:t>
      </w:r>
      <w:proofErr w:type="spellEnd"/>
      <w:r w:rsidRPr="00F56D00">
        <w:rPr>
          <w:rFonts w:ascii="Times New Roman" w:eastAsia="Times New Roman" w:hAnsi="Times New Roman" w:cs="Times New Roman"/>
          <w:color w:val="333333"/>
          <w:sz w:val="28"/>
          <w:szCs w:val="28"/>
          <w:lang w:eastAsia="ru-RU"/>
        </w:rPr>
        <w:t>, семинарах и других мероприятиях образовательного характера.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lastRenderedPageBreak/>
        <w:t>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учётом интересов всех педагогических работников, осуществляющих классное руководство, включая: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профессионального выгорания в связи с осуществлением педагогическими работниками классного руководства.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4. Моральное стимулирование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почёта;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размещение информации об успехах социально-значимой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информирование родительской общественности о достижениях, связанных с осуществлением педагогическими работниками классного руководства;</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 с дальнейшим установлением баннеров с фотографиями победителей на улицах населенных пунктов сельских районов и городских округов, районных и областных центров;</w:t>
      </w:r>
    </w:p>
    <w:p w:rsidR="00F56D00" w:rsidRPr="00F56D00" w:rsidRDefault="00F56D00" w:rsidP="00F56D00">
      <w:pPr>
        <w:shd w:val="clear" w:color="auto" w:fill="FFFFFF"/>
        <w:spacing w:after="204" w:line="216" w:lineRule="atLeast"/>
        <w:jc w:val="both"/>
        <w:rPr>
          <w:rFonts w:ascii="Times New Roman" w:eastAsia="Times New Roman" w:hAnsi="Times New Roman" w:cs="Times New Roman"/>
          <w:color w:val="333333"/>
          <w:sz w:val="28"/>
          <w:szCs w:val="28"/>
          <w:lang w:eastAsia="ru-RU"/>
        </w:rPr>
      </w:pPr>
      <w:r w:rsidRPr="00F56D00">
        <w:rPr>
          <w:rFonts w:ascii="Times New Roman" w:eastAsia="Times New Roman" w:hAnsi="Times New Roman" w:cs="Times New Roman"/>
          <w:color w:val="333333"/>
          <w:sz w:val="28"/>
          <w:szCs w:val="28"/>
          <w:lang w:eastAsia="ru-RU"/>
        </w:rPr>
        <w:t>- 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почётного звания, региональных премий.</w:t>
      </w:r>
    </w:p>
    <w:p w:rsidR="00424A21" w:rsidRPr="00F56D00" w:rsidRDefault="006107D5">
      <w:pPr>
        <w:rPr>
          <w:rFonts w:ascii="Times New Roman" w:hAnsi="Times New Roman" w:cs="Times New Roman"/>
          <w:sz w:val="28"/>
          <w:szCs w:val="28"/>
        </w:rPr>
      </w:pPr>
    </w:p>
    <w:sectPr w:rsidR="00424A21" w:rsidRPr="00F56D00" w:rsidSect="00B44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D00"/>
    <w:rsid w:val="00034EF0"/>
    <w:rsid w:val="00163746"/>
    <w:rsid w:val="006107D5"/>
    <w:rsid w:val="00B44A7E"/>
    <w:rsid w:val="00F5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7E"/>
  </w:style>
  <w:style w:type="paragraph" w:styleId="2">
    <w:name w:val="heading 2"/>
    <w:basedOn w:val="a"/>
    <w:link w:val="20"/>
    <w:uiPriority w:val="9"/>
    <w:qFormat/>
    <w:rsid w:val="00F56D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6D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D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6D0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56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6D00"/>
    <w:rPr>
      <w:color w:val="0000FF"/>
      <w:u w:val="single"/>
    </w:rPr>
  </w:style>
</w:styles>
</file>

<file path=word/webSettings.xml><?xml version="1.0" encoding="utf-8"?>
<w:webSettings xmlns:r="http://schemas.openxmlformats.org/officeDocument/2006/relationships" xmlns:w="http://schemas.openxmlformats.org/wordprocessingml/2006/main">
  <w:divs>
    <w:div w:id="1419712512">
      <w:bodyDiv w:val="1"/>
      <w:marLeft w:val="0"/>
      <w:marRight w:val="0"/>
      <w:marTop w:val="0"/>
      <w:marBottom w:val="0"/>
      <w:divBdr>
        <w:top w:val="none" w:sz="0" w:space="0" w:color="auto"/>
        <w:left w:val="none" w:sz="0" w:space="0" w:color="auto"/>
        <w:bottom w:val="none" w:sz="0" w:space="0" w:color="auto"/>
        <w:right w:val="none" w:sz="0" w:space="0" w:color="auto"/>
      </w:divBdr>
      <w:divsChild>
        <w:div w:id="1396900273">
          <w:marLeft w:val="0"/>
          <w:marRight w:val="0"/>
          <w:marTop w:val="0"/>
          <w:marBottom w:val="144"/>
          <w:divBdr>
            <w:top w:val="none" w:sz="0" w:space="0" w:color="auto"/>
            <w:left w:val="none" w:sz="0" w:space="0" w:color="auto"/>
            <w:bottom w:val="none" w:sz="0" w:space="0" w:color="auto"/>
            <w:right w:val="none" w:sz="0" w:space="0" w:color="auto"/>
          </w:divBdr>
        </w:div>
        <w:div w:id="170132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073067/" TargetMode="External"/><Relationship Id="rId13" Type="http://schemas.openxmlformats.org/officeDocument/2006/relationships/hyperlink" Target="https://www.garant.ru/products/ipo/prime/doc/74073067/" TargetMode="External"/><Relationship Id="rId3" Type="http://schemas.openxmlformats.org/officeDocument/2006/relationships/webSettings" Target="webSettings.xml"/><Relationship Id="rId7" Type="http://schemas.openxmlformats.org/officeDocument/2006/relationships/hyperlink" Target="https://www.garant.ru/products/ipo/prime/doc/74073067/" TargetMode="External"/><Relationship Id="rId12" Type="http://schemas.openxmlformats.org/officeDocument/2006/relationships/hyperlink" Target="https://www.garant.ru/products/ipo/prime/doc/7407306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74073067/" TargetMode="External"/><Relationship Id="rId11" Type="http://schemas.openxmlformats.org/officeDocument/2006/relationships/hyperlink" Target="https://www.garant.ru/products/ipo/prime/doc/74073067/" TargetMode="External"/><Relationship Id="rId5" Type="http://schemas.openxmlformats.org/officeDocument/2006/relationships/hyperlink" Target="https://www.garant.ru/products/ipo/prime/doc/74073067/" TargetMode="External"/><Relationship Id="rId15" Type="http://schemas.openxmlformats.org/officeDocument/2006/relationships/fontTable" Target="fontTable.xml"/><Relationship Id="rId10" Type="http://schemas.openxmlformats.org/officeDocument/2006/relationships/hyperlink" Target="https://www.garant.ru/products/ipo/prime/doc/74073067/" TargetMode="External"/><Relationship Id="rId4" Type="http://schemas.openxmlformats.org/officeDocument/2006/relationships/hyperlink" Target="https://www.garant.ru/products/ipo/prime/doc/74073067/" TargetMode="External"/><Relationship Id="rId9" Type="http://schemas.openxmlformats.org/officeDocument/2006/relationships/hyperlink" Target="https://www.garant.ru/products/ipo/prime/doc/74073067/" TargetMode="External"/><Relationship Id="rId14" Type="http://schemas.openxmlformats.org/officeDocument/2006/relationships/hyperlink" Target="https://www.garant.ru/products/ipo/prime/doc/74073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6521</Words>
  <Characters>37176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2020-11-25T08:00:00Z</dcterms:created>
  <dcterms:modified xsi:type="dcterms:W3CDTF">2020-11-25T08:13:00Z</dcterms:modified>
</cp:coreProperties>
</file>